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C5" w:rsidRPr="00012F88" w:rsidRDefault="00963D4D" w:rsidP="00963D4D">
      <w:pPr>
        <w:tabs>
          <w:tab w:val="left" w:pos="2410"/>
        </w:tabs>
        <w:spacing w:after="0"/>
        <w:rPr>
          <w:b/>
          <w:sz w:val="36"/>
          <w:szCs w:val="36"/>
        </w:rPr>
      </w:pPr>
      <w:r w:rsidRPr="00012F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F88">
        <w:tab/>
      </w:r>
      <w:r w:rsidRPr="00012F88">
        <w:rPr>
          <w:b/>
          <w:sz w:val="36"/>
          <w:szCs w:val="36"/>
        </w:rPr>
        <w:t>KEMENTERIAN RISET</w:t>
      </w:r>
      <w:r w:rsidR="00916295" w:rsidRPr="00012F88">
        <w:rPr>
          <w:b/>
          <w:sz w:val="36"/>
          <w:szCs w:val="36"/>
        </w:rPr>
        <w:t xml:space="preserve">, </w:t>
      </w:r>
      <w:r w:rsidRPr="00012F88">
        <w:rPr>
          <w:b/>
          <w:sz w:val="36"/>
          <w:szCs w:val="36"/>
        </w:rPr>
        <w:t>TEKNOLOGI</w:t>
      </w:r>
      <w:r w:rsidR="00916295" w:rsidRPr="00012F88">
        <w:rPr>
          <w:b/>
          <w:sz w:val="36"/>
          <w:szCs w:val="36"/>
        </w:rPr>
        <w:t>, DAN PENDIDIKAN TINGGI</w:t>
      </w:r>
    </w:p>
    <w:p w:rsidR="00963D4D" w:rsidRPr="00012F88" w:rsidRDefault="00963D4D" w:rsidP="00963D4D">
      <w:pPr>
        <w:tabs>
          <w:tab w:val="left" w:pos="2410"/>
        </w:tabs>
        <w:spacing w:after="0"/>
        <w:rPr>
          <w:b/>
          <w:sz w:val="40"/>
          <w:szCs w:val="40"/>
        </w:rPr>
      </w:pPr>
      <w:r w:rsidRPr="00012F88">
        <w:rPr>
          <w:b/>
          <w:sz w:val="36"/>
          <w:szCs w:val="36"/>
        </w:rPr>
        <w:tab/>
      </w:r>
      <w:r w:rsidRPr="00012F88">
        <w:rPr>
          <w:b/>
          <w:sz w:val="40"/>
          <w:szCs w:val="40"/>
        </w:rPr>
        <w:t>UNIVERSITAS NEGERI YOGYAKARTA</w:t>
      </w:r>
    </w:p>
    <w:p w:rsidR="00963D4D" w:rsidRPr="00012F88" w:rsidRDefault="002811AF" w:rsidP="00963D4D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.8pt;margin-top:36.2pt;width:792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</w:pict>
      </w:r>
      <w:r>
        <w:rPr>
          <w:b/>
          <w:noProof/>
          <w:sz w:val="36"/>
          <w:szCs w:val="36"/>
        </w:rPr>
        <w:pict>
          <v:shape id="AutoShape 2" o:spid="_x0000_s1027" type="#_x0000_t32" style="position:absolute;margin-left:-4.05pt;margin-top:32.7pt;width:792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</w:pict>
      </w:r>
      <w:r w:rsidR="00BD3521" w:rsidRPr="00012F88">
        <w:rPr>
          <w:b/>
          <w:sz w:val="36"/>
          <w:szCs w:val="36"/>
        </w:rPr>
        <w:tab/>
        <w:t>FAKULTAS MATEMATIKA DAN ILMU PENGETAHUAN ALAM</w:t>
      </w:r>
    </w:p>
    <w:p w:rsidR="00963D4D" w:rsidRPr="00012F88" w:rsidRDefault="00963D4D" w:rsidP="00963D4D">
      <w:pPr>
        <w:tabs>
          <w:tab w:val="left" w:pos="2410"/>
        </w:tabs>
        <w:spacing w:after="0"/>
        <w:rPr>
          <w:b/>
          <w:sz w:val="40"/>
          <w:szCs w:val="40"/>
        </w:rPr>
      </w:pPr>
    </w:p>
    <w:p w:rsidR="00963D4D" w:rsidRPr="00012F88" w:rsidRDefault="00963D4D" w:rsidP="00963D4D">
      <w:pPr>
        <w:tabs>
          <w:tab w:val="left" w:pos="2410"/>
        </w:tabs>
        <w:spacing w:after="0"/>
        <w:jc w:val="center"/>
        <w:rPr>
          <w:b/>
          <w:sz w:val="36"/>
          <w:szCs w:val="36"/>
        </w:rPr>
      </w:pPr>
      <w:r w:rsidRPr="00012F88">
        <w:rPr>
          <w:b/>
          <w:sz w:val="36"/>
          <w:szCs w:val="36"/>
        </w:rPr>
        <w:t>RENCANA PEMBELAJARAN SEMESTER</w:t>
      </w:r>
    </w:p>
    <w:p w:rsidR="003138B7" w:rsidRPr="00012F88" w:rsidRDefault="003138B7" w:rsidP="00963D4D">
      <w:pPr>
        <w:tabs>
          <w:tab w:val="left" w:pos="2410"/>
        </w:tabs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43"/>
        <w:gridCol w:w="3544"/>
        <w:gridCol w:w="3544"/>
      </w:tblGrid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Program Studi                     : </w:t>
            </w:r>
          </w:p>
        </w:tc>
        <w:tc>
          <w:tcPr>
            <w:tcW w:w="41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Pendidikan Matematika </w:t>
            </w: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Nama Mata Kuliah             :</w:t>
            </w:r>
          </w:p>
        </w:tc>
        <w:tc>
          <w:tcPr>
            <w:tcW w:w="4143" w:type="dxa"/>
          </w:tcPr>
          <w:p w:rsidR="009735FA" w:rsidRPr="00012F88" w:rsidRDefault="00567F16" w:rsidP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proofErr w:type="spellEnd"/>
            <w:r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3544" w:type="dxa"/>
          </w:tcPr>
          <w:p w:rsidR="009735FA" w:rsidRPr="00012F88" w:rsidRDefault="009735FA" w:rsidP="00567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Kode: MA</w:t>
            </w:r>
            <w:r w:rsidR="00567F16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T6231</w:t>
            </w:r>
          </w:p>
        </w:tc>
        <w:tc>
          <w:tcPr>
            <w:tcW w:w="3544" w:type="dxa"/>
          </w:tcPr>
          <w:p w:rsidR="009735FA" w:rsidRPr="00012F88" w:rsidRDefault="009735FA" w:rsidP="00567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SKS: </w:t>
            </w:r>
            <w:r w:rsidR="00567F16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Semester                             :</w:t>
            </w:r>
          </w:p>
        </w:tc>
        <w:tc>
          <w:tcPr>
            <w:tcW w:w="4143" w:type="dxa"/>
          </w:tcPr>
          <w:p w:rsidR="009735FA" w:rsidRPr="00012F88" w:rsidRDefault="00567F16" w:rsidP="00B145AE">
            <w:pPr>
              <w:tabs>
                <w:tab w:val="left" w:pos="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735FA" w:rsidRPr="00012F8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735FA" w:rsidRPr="00012F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Mata Kuliah Prasyarat        :</w:t>
            </w:r>
          </w:p>
        </w:tc>
        <w:tc>
          <w:tcPr>
            <w:tcW w:w="41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Dosen Pengampu                :</w:t>
            </w:r>
          </w:p>
        </w:tc>
        <w:tc>
          <w:tcPr>
            <w:tcW w:w="4143" w:type="dxa"/>
          </w:tcPr>
          <w:p w:rsidR="009735FA" w:rsidRPr="00012F88" w:rsidRDefault="00567F16" w:rsidP="00B14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Deskripsi Mata Kuliah       :</w:t>
            </w:r>
          </w:p>
        </w:tc>
        <w:tc>
          <w:tcPr>
            <w:tcW w:w="11231" w:type="dxa"/>
            <w:gridSpan w:val="3"/>
          </w:tcPr>
          <w:p w:rsidR="009735FA" w:rsidRPr="00012F88" w:rsidRDefault="00567F16" w:rsidP="00A65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Untuk mencapai tujuan di atas, dikaji mengenai: Sistem Numerasi, Matematika Babilonia dan Mesir; Euclid dan Karyanya (The Elements); </w:t>
            </w:r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Pythagoras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Descartes; </w:t>
            </w: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Matematika Yunani; Matematika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Cina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</w:t>
            </w: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; Matematika Eropa </w:t>
            </w:r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Abad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Pertengahan</w:t>
            </w:r>
            <w:proofErr w:type="spellEnd"/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Aljabar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Perkembangan Geometri </w:t>
            </w:r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 Euclid;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 xml:space="preserve">Kalkulus; dan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F88" w:rsidRPr="0001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Peluang</w:t>
            </w:r>
            <w:proofErr w:type="spellEnd"/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FA" w:rsidRPr="00012F88" w:rsidTr="001830E4">
        <w:tc>
          <w:tcPr>
            <w:tcW w:w="2943" w:type="dxa"/>
          </w:tcPr>
          <w:p w:rsidR="009735FA" w:rsidRPr="00012F88" w:rsidRDefault="009735FA" w:rsidP="00B1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Capaian Pembelajaran       :</w:t>
            </w:r>
          </w:p>
        </w:tc>
        <w:tc>
          <w:tcPr>
            <w:tcW w:w="11231" w:type="dxa"/>
            <w:gridSpan w:val="3"/>
          </w:tcPr>
          <w:p w:rsidR="009735FA" w:rsidRPr="00012F88" w:rsidRDefault="00567F16" w:rsidP="00A65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88">
              <w:rPr>
                <w:rFonts w:ascii="Times New Roman" w:hAnsi="Times New Roman" w:cs="Times New Roman"/>
                <w:sz w:val="24"/>
                <w:szCs w:val="24"/>
              </w:rPr>
              <w:t>Setelah mengikuti mata kuliah ini, diharapkan mahasiswa memiliki kemampuan menjelaskan, mengungkapkan kembali  penemuan atau pembuktian beberapa teorema matematika sebagaimana para pendahulu, guna meningkatkan keprofesioanal-an sebagai calon guru matematika atau matematikawan.</w:t>
            </w:r>
          </w:p>
        </w:tc>
      </w:tr>
    </w:tbl>
    <w:p w:rsidR="00963D4D" w:rsidRPr="00012F88" w:rsidRDefault="00963D4D" w:rsidP="00963D4D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:rsidR="001830E4" w:rsidRPr="00012F88" w:rsidRDefault="001830E4" w:rsidP="00963D4D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W w:w="14978" w:type="dxa"/>
        <w:tblLayout w:type="fixed"/>
        <w:tblLook w:val="04A0"/>
      </w:tblPr>
      <w:tblGrid>
        <w:gridCol w:w="1384"/>
        <w:gridCol w:w="1907"/>
        <w:gridCol w:w="1961"/>
        <w:gridCol w:w="1660"/>
        <w:gridCol w:w="1749"/>
        <w:gridCol w:w="1315"/>
        <w:gridCol w:w="1138"/>
        <w:gridCol w:w="1649"/>
        <w:gridCol w:w="1056"/>
        <w:gridCol w:w="1159"/>
      </w:tblGrid>
      <w:tr w:rsidR="0028553B" w:rsidRPr="00012F88" w:rsidTr="009934E4">
        <w:tc>
          <w:tcPr>
            <w:tcW w:w="1384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28553B" w:rsidRPr="00012F88" w:rsidRDefault="0028553B" w:rsidP="00F153E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28553B" w:rsidRPr="00012F88" w:rsidRDefault="0028553B" w:rsidP="00E54DF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10</w:t>
            </w:r>
          </w:p>
        </w:tc>
      </w:tr>
      <w:tr w:rsidR="0028553B" w:rsidRPr="00012F88" w:rsidTr="009934E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Pertemuan Ke-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SubCapaian Pembelajaran</w:t>
            </w:r>
            <w:r w:rsidR="00FE7E52" w:rsidRPr="00012F88">
              <w:rPr>
                <w:b/>
                <w:sz w:val="20"/>
                <w:szCs w:val="20"/>
              </w:rPr>
              <w:t xml:space="preserve"> (SubKomp)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Bentuk/ Model Pembelajaran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Pengalaman Belajar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Indikator Penilaian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28553B" w:rsidRPr="00012F88" w:rsidRDefault="00FE7E52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Teknik Penilaian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153EF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28553B" w:rsidRPr="00012F88" w:rsidRDefault="0028553B" w:rsidP="00FE7E52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012F88">
              <w:rPr>
                <w:b/>
                <w:sz w:val="20"/>
                <w:szCs w:val="20"/>
              </w:rPr>
              <w:t>Referensi</w:t>
            </w:r>
          </w:p>
        </w:tc>
      </w:tr>
      <w:tr w:rsidR="00203853" w:rsidRPr="00012F88" w:rsidTr="009934E4">
        <w:trPr>
          <w:trHeight w:val="627"/>
        </w:trPr>
        <w:tc>
          <w:tcPr>
            <w:tcW w:w="1384" w:type="dxa"/>
          </w:tcPr>
          <w:p w:rsidR="00203853" w:rsidRPr="00012F88" w:rsidRDefault="00203853" w:rsidP="00552FDC">
            <w:pPr>
              <w:tabs>
                <w:tab w:val="left" w:pos="2410"/>
              </w:tabs>
              <w:spacing w:after="200" w:line="276" w:lineRule="auto"/>
              <w:ind w:left="72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1</w:t>
            </w:r>
            <w:r w:rsidR="00AC077D" w:rsidRPr="00012F88">
              <w:rPr>
                <w:sz w:val="20"/>
                <w:szCs w:val="20"/>
                <w:lang w:val="en-US"/>
              </w:rPr>
              <w:t xml:space="preserve"> - 2</w:t>
            </w:r>
          </w:p>
        </w:tc>
        <w:tc>
          <w:tcPr>
            <w:tcW w:w="1907" w:type="dxa"/>
          </w:tcPr>
          <w:p w:rsidR="00203853" w:rsidRPr="00012F88" w:rsidRDefault="00203853" w:rsidP="00CC3676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 xml:space="preserve">Memahami </w:t>
            </w:r>
            <w:proofErr w:type="spellStart"/>
            <w:r w:rsidR="00DE6F93" w:rsidRPr="00012F88">
              <w:rPr>
                <w:sz w:val="20"/>
                <w:szCs w:val="20"/>
                <w:lang w:val="en-US"/>
              </w:rPr>
              <w:t>sejarah</w:t>
            </w:r>
            <w:proofErr w:type="spellEnd"/>
            <w:r w:rsidR="00DE6F93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6F93"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="00DE6F93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3676" w:rsidRPr="00012F88">
              <w:rPr>
                <w:sz w:val="20"/>
                <w:szCs w:val="20"/>
                <w:lang w:val="en-US"/>
              </w:rPr>
              <w:t>numerasi</w:t>
            </w:r>
            <w:proofErr w:type="spellEnd"/>
          </w:p>
        </w:tc>
        <w:tc>
          <w:tcPr>
            <w:tcW w:w="1961" w:type="dxa"/>
          </w:tcPr>
          <w:p w:rsidR="00203853" w:rsidRPr="00012F88" w:rsidRDefault="00AC077D" w:rsidP="00B145A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numerasi</w:t>
            </w:r>
            <w:proofErr w:type="spellEnd"/>
          </w:p>
        </w:tc>
        <w:tc>
          <w:tcPr>
            <w:tcW w:w="1660" w:type="dxa"/>
          </w:tcPr>
          <w:p w:rsidR="00203853" w:rsidRPr="00012F88" w:rsidRDefault="00203853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</w:t>
            </w:r>
            <w:r w:rsidR="008E0FA9" w:rsidRPr="00012F88">
              <w:rPr>
                <w:sz w:val="20"/>
                <w:szCs w:val="20"/>
              </w:rPr>
              <w:t xml:space="preserve"> klasikal</w:t>
            </w:r>
            <w:r w:rsidRPr="00012F88">
              <w:rPr>
                <w:sz w:val="20"/>
                <w:szCs w:val="20"/>
              </w:rPr>
              <w:t>, Tugas</w:t>
            </w:r>
          </w:p>
        </w:tc>
        <w:tc>
          <w:tcPr>
            <w:tcW w:w="1749" w:type="dxa"/>
          </w:tcPr>
          <w:p w:rsidR="00203853" w:rsidRPr="00012F88" w:rsidRDefault="00DE6F93" w:rsidP="00DE6F93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berbagai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bilangan</w:t>
            </w:r>
            <w:proofErr w:type="spellEnd"/>
          </w:p>
        </w:tc>
        <w:tc>
          <w:tcPr>
            <w:tcW w:w="1315" w:type="dxa"/>
          </w:tcPr>
          <w:p w:rsidR="00203853" w:rsidRPr="00012F88" w:rsidRDefault="00A27BB5" w:rsidP="00E1513A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sejarah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lambang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bilangan</w:t>
            </w:r>
            <w:proofErr w:type="spellEnd"/>
          </w:p>
          <w:p w:rsidR="00E1513A" w:rsidRPr="00012F88" w:rsidRDefault="00E1513A" w:rsidP="00E1513A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bilangan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decimal,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vigesimal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sexagesimal</w:t>
            </w:r>
            <w:proofErr w:type="spellEnd"/>
          </w:p>
        </w:tc>
        <w:tc>
          <w:tcPr>
            <w:tcW w:w="1138" w:type="dxa"/>
          </w:tcPr>
          <w:p w:rsidR="00203853" w:rsidRPr="00012F88" w:rsidRDefault="00295F3B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Tes tertulis</w:t>
            </w:r>
          </w:p>
        </w:tc>
        <w:tc>
          <w:tcPr>
            <w:tcW w:w="1649" w:type="dxa"/>
          </w:tcPr>
          <w:p w:rsidR="00203853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15%</w:t>
            </w:r>
          </w:p>
        </w:tc>
        <w:tc>
          <w:tcPr>
            <w:tcW w:w="1056" w:type="dxa"/>
          </w:tcPr>
          <w:p w:rsidR="00203853" w:rsidRPr="00012F88" w:rsidRDefault="00FB7A03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  <w:lang w:val="en-US"/>
              </w:rPr>
              <w:t>2</w:t>
            </w:r>
            <w:r w:rsidRPr="00012F88">
              <w:rPr>
                <w:sz w:val="20"/>
                <w:szCs w:val="20"/>
              </w:rPr>
              <w:t>00’</w:t>
            </w:r>
          </w:p>
        </w:tc>
        <w:tc>
          <w:tcPr>
            <w:tcW w:w="1159" w:type="dxa"/>
          </w:tcPr>
          <w:p w:rsidR="00203853" w:rsidRPr="00012F88" w:rsidRDefault="00465443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944399" w:rsidRPr="00012F88" w:rsidTr="009934E4">
        <w:trPr>
          <w:trHeight w:val="617"/>
        </w:trPr>
        <w:tc>
          <w:tcPr>
            <w:tcW w:w="1384" w:type="dxa"/>
          </w:tcPr>
          <w:p w:rsidR="00944399" w:rsidRPr="00012F88" w:rsidRDefault="00AC077D" w:rsidP="00552FD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907" w:type="dxa"/>
          </w:tcPr>
          <w:p w:rsidR="00944399" w:rsidRPr="00012F88" w:rsidRDefault="00944399" w:rsidP="00E1513A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emahami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Babilonia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Mesir</w:t>
            </w:r>
            <w:proofErr w:type="spellEnd"/>
          </w:p>
        </w:tc>
        <w:tc>
          <w:tcPr>
            <w:tcW w:w="1961" w:type="dxa"/>
          </w:tcPr>
          <w:p w:rsidR="00944399" w:rsidRPr="00012F88" w:rsidRDefault="00AC077D" w:rsidP="00B145A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Matematika Babilonia dan Mesir</w:t>
            </w:r>
          </w:p>
        </w:tc>
        <w:tc>
          <w:tcPr>
            <w:tcW w:w="1660" w:type="dxa"/>
          </w:tcPr>
          <w:p w:rsidR="00944399" w:rsidRPr="00012F88" w:rsidRDefault="00944399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 kelompok, Presentasi</w:t>
            </w:r>
          </w:p>
        </w:tc>
        <w:tc>
          <w:tcPr>
            <w:tcW w:w="1749" w:type="dxa"/>
          </w:tcPr>
          <w:p w:rsidR="00944399" w:rsidRPr="00012F88" w:rsidRDefault="00944399" w:rsidP="00E1513A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ngidentifikasi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persamaan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ataupun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perbedaan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komputasi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Babilonia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Mesir</w:t>
            </w:r>
            <w:proofErr w:type="spellEnd"/>
          </w:p>
          <w:p w:rsidR="00E1513A" w:rsidRPr="00012F88" w:rsidRDefault="00E1513A" w:rsidP="00E1513A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ngidentifikasi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persamaan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ataupun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perbedaan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Babilonia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Mesir</w:t>
            </w:r>
            <w:proofErr w:type="spellEnd"/>
          </w:p>
        </w:tc>
        <w:tc>
          <w:tcPr>
            <w:tcW w:w="1315" w:type="dxa"/>
          </w:tcPr>
          <w:p w:rsidR="00944399" w:rsidRPr="00012F88" w:rsidRDefault="00944399" w:rsidP="00E1513A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Men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jelaskan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komputasi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Babilonia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E1513A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13A" w:rsidRPr="00012F88">
              <w:rPr>
                <w:sz w:val="20"/>
                <w:szCs w:val="20"/>
                <w:lang w:val="en-US"/>
              </w:rPr>
              <w:t>Mesir</w:t>
            </w:r>
            <w:proofErr w:type="spellEnd"/>
          </w:p>
          <w:p w:rsidR="00E1513A" w:rsidRPr="00012F88" w:rsidRDefault="00E1513A" w:rsidP="00E1513A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Babilonia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Mesir</w:t>
            </w:r>
            <w:proofErr w:type="spellEnd"/>
          </w:p>
        </w:tc>
        <w:tc>
          <w:tcPr>
            <w:tcW w:w="1138" w:type="dxa"/>
          </w:tcPr>
          <w:p w:rsidR="0094439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Tugas</w:t>
            </w:r>
            <w:proofErr w:type="spellEnd"/>
          </w:p>
          <w:p w:rsidR="007620C9" w:rsidRP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1649" w:type="dxa"/>
          </w:tcPr>
          <w:p w:rsidR="00944399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7,5%</w:t>
            </w:r>
          </w:p>
        </w:tc>
        <w:tc>
          <w:tcPr>
            <w:tcW w:w="1056" w:type="dxa"/>
          </w:tcPr>
          <w:p w:rsidR="00944399" w:rsidRPr="00012F88" w:rsidRDefault="00944399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944399" w:rsidRPr="00012F88" w:rsidRDefault="004A2991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880127" w:rsidRPr="00012F88" w:rsidTr="009934E4">
        <w:trPr>
          <w:trHeight w:val="579"/>
        </w:trPr>
        <w:tc>
          <w:tcPr>
            <w:tcW w:w="1384" w:type="dxa"/>
          </w:tcPr>
          <w:p w:rsidR="00880127" w:rsidRPr="00012F88" w:rsidDel="00AC077D" w:rsidRDefault="00880127" w:rsidP="00552FDC">
            <w:pPr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07" w:type="dxa"/>
          </w:tcPr>
          <w:p w:rsidR="00880127" w:rsidRPr="00012F88" w:rsidRDefault="00610603" w:rsidP="00542A97">
            <w:pPr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Memahami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ide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Eucl</w:t>
            </w:r>
            <w:r w:rsidR="005C1BD4" w:rsidRPr="00012F88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961" w:type="dxa"/>
          </w:tcPr>
          <w:p w:rsidR="00880127" w:rsidRPr="00012F88" w:rsidRDefault="00880127" w:rsidP="00B145AE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>Euclid</w:t>
            </w:r>
            <w:r w:rsidR="00CC367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3676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CC367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3676" w:rsidRPr="00012F88">
              <w:rPr>
                <w:sz w:val="20"/>
                <w:szCs w:val="20"/>
                <w:lang w:val="en-US"/>
              </w:rPr>
              <w:t>karyanya</w:t>
            </w:r>
            <w:proofErr w:type="spellEnd"/>
            <w:r w:rsidR="00CC3676" w:rsidRPr="00012F88">
              <w:rPr>
                <w:sz w:val="20"/>
                <w:szCs w:val="20"/>
                <w:lang w:val="en-US"/>
              </w:rPr>
              <w:t xml:space="preserve"> (The Elements)</w:t>
            </w:r>
          </w:p>
        </w:tc>
        <w:tc>
          <w:tcPr>
            <w:tcW w:w="1660" w:type="dxa"/>
          </w:tcPr>
          <w:p w:rsidR="00880127" w:rsidRPr="00012F88" w:rsidRDefault="00740E81" w:rsidP="00B145AE">
            <w:pPr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1749" w:type="dxa"/>
          </w:tcPr>
          <w:p w:rsidR="00880127" w:rsidRPr="00012F88" w:rsidRDefault="005C1BD4" w:rsidP="005D20CF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buku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="005D20CF" w:rsidRPr="00012F88">
              <w:rPr>
                <w:i/>
                <w:sz w:val="20"/>
                <w:szCs w:val="20"/>
                <w:lang w:val="en-US"/>
              </w:rPr>
              <w:t>The Elements</w:t>
            </w:r>
            <w:r w:rsidR="005D20CF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karya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Euclid</w:t>
            </w:r>
          </w:p>
        </w:tc>
        <w:tc>
          <w:tcPr>
            <w:tcW w:w="1315" w:type="dxa"/>
          </w:tcPr>
          <w:p w:rsidR="00880127" w:rsidRPr="00012F88" w:rsidRDefault="00FB5937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konsep-konsep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Euclid</w:t>
            </w:r>
          </w:p>
        </w:tc>
        <w:tc>
          <w:tcPr>
            <w:tcW w:w="1138" w:type="dxa"/>
          </w:tcPr>
          <w:p w:rsidR="00880127" w:rsidRP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tertulis</w:t>
            </w:r>
            <w:proofErr w:type="spellEnd"/>
          </w:p>
        </w:tc>
        <w:tc>
          <w:tcPr>
            <w:tcW w:w="1649" w:type="dxa"/>
          </w:tcPr>
          <w:p w:rsidR="00880127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7,5%</w:t>
            </w:r>
          </w:p>
        </w:tc>
        <w:tc>
          <w:tcPr>
            <w:tcW w:w="1056" w:type="dxa"/>
          </w:tcPr>
          <w:p w:rsidR="00880127" w:rsidRPr="00012F88" w:rsidRDefault="00880127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880127" w:rsidRPr="00012F88" w:rsidRDefault="00880127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</w:p>
        </w:tc>
      </w:tr>
      <w:tr w:rsidR="00944399" w:rsidRPr="00012F88" w:rsidTr="009934E4">
        <w:trPr>
          <w:trHeight w:val="579"/>
        </w:trPr>
        <w:tc>
          <w:tcPr>
            <w:tcW w:w="1384" w:type="dxa"/>
          </w:tcPr>
          <w:p w:rsidR="00944399" w:rsidRPr="00012F88" w:rsidRDefault="00880127" w:rsidP="00552FD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07" w:type="dxa"/>
          </w:tcPr>
          <w:p w:rsidR="00944399" w:rsidRPr="00012F88" w:rsidRDefault="00944399" w:rsidP="00542A97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mahami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ide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Pythagoras </w:t>
            </w:r>
            <w:proofErr w:type="spellStart"/>
            <w:r w:rsidR="00542A97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542A97" w:rsidRPr="00012F88">
              <w:rPr>
                <w:sz w:val="20"/>
                <w:szCs w:val="20"/>
                <w:lang w:val="en-US"/>
              </w:rPr>
              <w:t xml:space="preserve"> Descartes</w:t>
            </w:r>
          </w:p>
        </w:tc>
        <w:tc>
          <w:tcPr>
            <w:tcW w:w="1961" w:type="dxa"/>
          </w:tcPr>
          <w:p w:rsidR="00944399" w:rsidRPr="00012F88" w:rsidRDefault="00AC077D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Pythagoras</w:t>
            </w:r>
            <w:r w:rsidR="00D645F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45F2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D645F2" w:rsidRPr="00012F88">
              <w:rPr>
                <w:sz w:val="20"/>
                <w:szCs w:val="20"/>
                <w:lang w:val="en-US"/>
              </w:rPr>
              <w:t xml:space="preserve"> Descartes</w:t>
            </w:r>
          </w:p>
        </w:tc>
        <w:tc>
          <w:tcPr>
            <w:tcW w:w="1660" w:type="dxa"/>
          </w:tcPr>
          <w:p w:rsidR="00944399" w:rsidRPr="00012F88" w:rsidRDefault="00944399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 kelompok, Presentasi</w:t>
            </w:r>
          </w:p>
        </w:tc>
        <w:tc>
          <w:tcPr>
            <w:tcW w:w="1749" w:type="dxa"/>
          </w:tcPr>
          <w:p w:rsidR="00944399" w:rsidRPr="00012F88" w:rsidRDefault="00C8369D" w:rsidP="00C8369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ide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Pythagoras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Descartes</w:t>
            </w:r>
          </w:p>
        </w:tc>
        <w:tc>
          <w:tcPr>
            <w:tcW w:w="1315" w:type="dxa"/>
          </w:tcPr>
          <w:p w:rsidR="00944399" w:rsidRPr="00012F88" w:rsidRDefault="00944399" w:rsidP="00F70789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="00131CB2" w:rsidRPr="00012F88">
              <w:rPr>
                <w:sz w:val="20"/>
                <w:szCs w:val="20"/>
                <w:lang w:val="en-US"/>
              </w:rPr>
              <w:t>njelaskan</w:t>
            </w:r>
            <w:proofErr w:type="spellEnd"/>
            <w:r w:rsidR="00131CB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0789" w:rsidRPr="00012F88">
              <w:rPr>
                <w:sz w:val="20"/>
                <w:szCs w:val="20"/>
                <w:lang w:val="en-US"/>
              </w:rPr>
              <w:t>ide</w:t>
            </w:r>
            <w:proofErr w:type="spellEnd"/>
            <w:r w:rsidR="00F70789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0789"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="00F70789" w:rsidRPr="00012F88">
              <w:rPr>
                <w:sz w:val="20"/>
                <w:szCs w:val="20"/>
                <w:lang w:val="en-US"/>
              </w:rPr>
              <w:t xml:space="preserve"> Pythagoras</w:t>
            </w:r>
          </w:p>
          <w:p w:rsidR="00F70789" w:rsidRPr="00012F88" w:rsidRDefault="00F70789" w:rsidP="00F70789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sejarah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perkembangan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system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koordinat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Kartesius</w:t>
            </w:r>
            <w:proofErr w:type="spellEnd"/>
          </w:p>
        </w:tc>
        <w:tc>
          <w:tcPr>
            <w:tcW w:w="1138" w:type="dxa"/>
          </w:tcPr>
          <w:p w:rsidR="00944399" w:rsidRDefault="0094439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Kuis</w:t>
            </w:r>
          </w:p>
          <w:p w:rsidR="007620C9" w:rsidRP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1649" w:type="dxa"/>
          </w:tcPr>
          <w:p w:rsidR="00944399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1056" w:type="dxa"/>
          </w:tcPr>
          <w:p w:rsidR="00944399" w:rsidRPr="00012F88" w:rsidRDefault="00FB7A03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  <w:lang w:val="en-US"/>
              </w:rPr>
              <w:t>1</w:t>
            </w:r>
            <w:r w:rsidRPr="00012F88">
              <w:rPr>
                <w:sz w:val="20"/>
                <w:szCs w:val="20"/>
              </w:rPr>
              <w:t>00’</w:t>
            </w:r>
          </w:p>
        </w:tc>
        <w:tc>
          <w:tcPr>
            <w:tcW w:w="1159" w:type="dxa"/>
          </w:tcPr>
          <w:p w:rsidR="00944399" w:rsidRPr="00012F88" w:rsidRDefault="004A2991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944399" w:rsidRPr="00012F88" w:rsidTr="009934E4">
        <w:trPr>
          <w:trHeight w:val="555"/>
        </w:trPr>
        <w:tc>
          <w:tcPr>
            <w:tcW w:w="1384" w:type="dxa"/>
          </w:tcPr>
          <w:p w:rsidR="00944399" w:rsidRPr="00012F88" w:rsidRDefault="00D645F2" w:rsidP="00552FD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07" w:type="dxa"/>
          </w:tcPr>
          <w:p w:rsidR="00944399" w:rsidRPr="00012F88" w:rsidRDefault="00186172" w:rsidP="00B145AE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emahami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Yunani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</w:p>
        </w:tc>
        <w:tc>
          <w:tcPr>
            <w:tcW w:w="1961" w:type="dxa"/>
          </w:tcPr>
          <w:p w:rsidR="00944399" w:rsidRPr="00012F88" w:rsidRDefault="00D645F2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Yunani</w:t>
            </w:r>
            <w:proofErr w:type="spellEnd"/>
          </w:p>
        </w:tc>
        <w:tc>
          <w:tcPr>
            <w:tcW w:w="1660" w:type="dxa"/>
          </w:tcPr>
          <w:p w:rsidR="00944399" w:rsidRPr="00012F88" w:rsidRDefault="00944399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 kelompok, Presentasi</w:t>
            </w:r>
          </w:p>
        </w:tc>
        <w:tc>
          <w:tcPr>
            <w:tcW w:w="1749" w:type="dxa"/>
          </w:tcPr>
          <w:p w:rsidR="00944399" w:rsidRPr="00012F88" w:rsidRDefault="001B4E7F" w:rsidP="001B4E7F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berorientasi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teoretikal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praktikal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Yunani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</w:p>
        </w:tc>
        <w:tc>
          <w:tcPr>
            <w:tcW w:w="1315" w:type="dxa"/>
          </w:tcPr>
          <w:p w:rsidR="00FE3419" w:rsidRPr="00012F88" w:rsidRDefault="00FE3419" w:rsidP="00370FA6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berbagai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proposisi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Yunani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misal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karya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Archimedes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berjudul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Pr="00012F88">
              <w:rPr>
                <w:i/>
                <w:sz w:val="20"/>
                <w:szCs w:val="20"/>
                <w:lang w:val="en-US"/>
              </w:rPr>
              <w:t>Measurement of a Circle</w:t>
            </w:r>
            <w:r w:rsidRPr="00012F88">
              <w:rPr>
                <w:sz w:val="20"/>
                <w:szCs w:val="20"/>
                <w:lang w:val="en-US"/>
              </w:rPr>
              <w:t xml:space="preserve"> (note: Ref. C)</w:t>
            </w:r>
          </w:p>
          <w:p w:rsidR="00370FA6" w:rsidRPr="00012F88" w:rsidRDefault="00944399" w:rsidP="00B60758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lastRenderedPageBreak/>
              <w:t>Men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jelaskan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contoh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pengukuran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menggunakan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Yunani</w:t>
            </w:r>
            <w:proofErr w:type="spellEnd"/>
            <w:r w:rsidR="00370FA6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FA6"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</w:p>
        </w:tc>
        <w:tc>
          <w:tcPr>
            <w:tcW w:w="1138" w:type="dxa"/>
          </w:tcPr>
          <w:p w:rsidR="00944399" w:rsidRDefault="0094439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lastRenderedPageBreak/>
              <w:t>Tes tertulis</w:t>
            </w:r>
          </w:p>
          <w:p w:rsidR="007620C9" w:rsidRP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Presentasi</w:t>
            </w:r>
            <w:proofErr w:type="spellEnd"/>
          </w:p>
          <w:p w:rsidR="00944399" w:rsidRPr="00012F88" w:rsidRDefault="0094439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44399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7,5%</w:t>
            </w:r>
          </w:p>
        </w:tc>
        <w:tc>
          <w:tcPr>
            <w:tcW w:w="1056" w:type="dxa"/>
          </w:tcPr>
          <w:p w:rsidR="00944399" w:rsidRPr="00012F88" w:rsidRDefault="00944399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944399" w:rsidRPr="00012F88" w:rsidRDefault="004A2991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 xml:space="preserve">A, </w:t>
            </w:r>
            <w:r w:rsidR="00FB7A03" w:rsidRPr="00012F88">
              <w:rPr>
                <w:sz w:val="20"/>
                <w:szCs w:val="20"/>
                <w:lang w:val="en-US"/>
              </w:rPr>
              <w:t xml:space="preserve">B, </w:t>
            </w:r>
            <w:r w:rsidRPr="00012F88">
              <w:rPr>
                <w:sz w:val="20"/>
                <w:szCs w:val="20"/>
              </w:rPr>
              <w:t>C</w:t>
            </w:r>
          </w:p>
        </w:tc>
      </w:tr>
      <w:tr w:rsidR="00944399" w:rsidRPr="00012F88" w:rsidTr="009934E4">
        <w:trPr>
          <w:trHeight w:val="403"/>
        </w:trPr>
        <w:tc>
          <w:tcPr>
            <w:tcW w:w="1384" w:type="dxa"/>
          </w:tcPr>
          <w:p w:rsidR="00944399" w:rsidRPr="00012F88" w:rsidRDefault="00D645F2" w:rsidP="00552FDC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lastRenderedPageBreak/>
              <w:t>7</w:t>
            </w:r>
            <w:r w:rsidR="00675A83">
              <w:rPr>
                <w:sz w:val="20"/>
                <w:szCs w:val="20"/>
                <w:lang w:val="en-US"/>
              </w:rPr>
              <w:t>-8</w:t>
            </w:r>
          </w:p>
        </w:tc>
        <w:tc>
          <w:tcPr>
            <w:tcW w:w="1907" w:type="dxa"/>
          </w:tcPr>
          <w:p w:rsidR="00944399" w:rsidRPr="00012F88" w:rsidRDefault="00510284" w:rsidP="00DC27F6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M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emahami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="00DC27F6">
              <w:rPr>
                <w:sz w:val="20"/>
                <w:szCs w:val="20"/>
                <w:lang w:val="en-US"/>
              </w:rPr>
              <w:t>Cina</w:t>
            </w:r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</w:p>
        </w:tc>
        <w:tc>
          <w:tcPr>
            <w:tcW w:w="1961" w:type="dxa"/>
          </w:tcPr>
          <w:p w:rsidR="00944399" w:rsidRPr="00012F88" w:rsidRDefault="00D645F2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Cina</w:t>
            </w:r>
            <w:proofErr w:type="spellEnd"/>
          </w:p>
        </w:tc>
        <w:tc>
          <w:tcPr>
            <w:tcW w:w="1660" w:type="dxa"/>
          </w:tcPr>
          <w:p w:rsidR="00510284" w:rsidRPr="00012F88" w:rsidRDefault="00510284" w:rsidP="00B145AE">
            <w:pPr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Diskusi</w:t>
            </w:r>
            <w:proofErr w:type="spellEnd"/>
          </w:p>
          <w:p w:rsidR="00944399" w:rsidRPr="00012F88" w:rsidRDefault="00944399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Kolaboratif</w:t>
            </w:r>
          </w:p>
        </w:tc>
        <w:tc>
          <w:tcPr>
            <w:tcW w:w="1749" w:type="dxa"/>
          </w:tcPr>
          <w:p w:rsidR="00944399" w:rsidRPr="00012F88" w:rsidRDefault="00510284" w:rsidP="00963D4D">
            <w:pPr>
              <w:tabs>
                <w:tab w:val="left" w:pos="2410"/>
              </w:tabs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permasalahan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Cina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sebagaimana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termuat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dalam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buku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Pr="00012F88">
              <w:rPr>
                <w:i/>
                <w:sz w:val="20"/>
                <w:szCs w:val="20"/>
                <w:lang w:val="en-US"/>
              </w:rPr>
              <w:t>Nine Chapters</w:t>
            </w:r>
          </w:p>
        </w:tc>
        <w:tc>
          <w:tcPr>
            <w:tcW w:w="1315" w:type="dxa"/>
          </w:tcPr>
          <w:p w:rsidR="00944399" w:rsidRPr="002B3EDD" w:rsidRDefault="00944399" w:rsidP="00E51FB9">
            <w:pPr>
              <w:tabs>
                <w:tab w:val="left" w:pos="2410"/>
              </w:tabs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2B3EDD">
              <w:rPr>
                <w:spacing w:val="-6"/>
                <w:sz w:val="20"/>
                <w:szCs w:val="20"/>
              </w:rPr>
              <w:t>Me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njelaskan</w:t>
            </w:r>
            <w:proofErr w:type="spellEnd"/>
            <w:r w:rsidR="00E51FB9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konsep</w:t>
            </w:r>
            <w:proofErr w:type="spellEnd"/>
            <w:r w:rsidR="00E51FB9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dan</w:t>
            </w:r>
            <w:proofErr w:type="spellEnd"/>
            <w:r w:rsidR="00E51FB9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permasalahan</w:t>
            </w:r>
            <w:proofErr w:type="spellEnd"/>
            <w:r w:rsidR="00E51FB9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matematika</w:t>
            </w:r>
            <w:proofErr w:type="spellEnd"/>
            <w:r w:rsidR="00E51FB9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Cina</w:t>
            </w:r>
            <w:proofErr w:type="spellEnd"/>
            <w:r w:rsidR="00E51FB9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FB9" w:rsidRPr="002B3EDD">
              <w:rPr>
                <w:spacing w:val="-6"/>
                <w:sz w:val="20"/>
                <w:szCs w:val="20"/>
                <w:lang w:val="en-US"/>
              </w:rPr>
              <w:t>kuno</w:t>
            </w:r>
            <w:proofErr w:type="spellEnd"/>
          </w:p>
          <w:p w:rsidR="00C94D37" w:rsidRPr="00012F88" w:rsidRDefault="00C94D37" w:rsidP="00E51FB9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Menghitung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luas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dan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volume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benda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geometris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dengan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menggunakan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metode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berkembang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di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Cina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kuno</w:t>
            </w:r>
            <w:proofErr w:type="spellEnd"/>
          </w:p>
        </w:tc>
        <w:tc>
          <w:tcPr>
            <w:tcW w:w="1138" w:type="dxa"/>
          </w:tcPr>
          <w:p w:rsidR="00944399" w:rsidRPr="0041417C" w:rsidRDefault="0041417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Tugas</w:t>
            </w:r>
            <w:proofErr w:type="spellEnd"/>
          </w:p>
          <w:p w:rsidR="0041417C" w:rsidRPr="0041417C" w:rsidRDefault="0041417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tertulis</w:t>
            </w:r>
            <w:proofErr w:type="spellEnd"/>
          </w:p>
        </w:tc>
        <w:tc>
          <w:tcPr>
            <w:tcW w:w="1649" w:type="dxa"/>
          </w:tcPr>
          <w:p w:rsidR="00944399" w:rsidRPr="00675A83" w:rsidRDefault="00944399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1</w:t>
            </w:r>
            <w:r w:rsidR="00675A83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1056" w:type="dxa"/>
          </w:tcPr>
          <w:p w:rsidR="00944399" w:rsidRPr="00012F88" w:rsidRDefault="00675A83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12F88">
              <w:rPr>
                <w:sz w:val="20"/>
                <w:szCs w:val="20"/>
              </w:rPr>
              <w:t>00’</w:t>
            </w:r>
          </w:p>
        </w:tc>
        <w:tc>
          <w:tcPr>
            <w:tcW w:w="1159" w:type="dxa"/>
          </w:tcPr>
          <w:p w:rsidR="00944399" w:rsidRPr="00012F88" w:rsidRDefault="004A2991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 xml:space="preserve">A, </w:t>
            </w:r>
            <w:r w:rsidR="00FB7A03" w:rsidRPr="00012F88">
              <w:rPr>
                <w:sz w:val="20"/>
                <w:szCs w:val="20"/>
                <w:lang w:val="en-US"/>
              </w:rPr>
              <w:t xml:space="preserve">B, </w:t>
            </w:r>
            <w:r w:rsidRPr="00012F88">
              <w:rPr>
                <w:sz w:val="20"/>
                <w:szCs w:val="20"/>
              </w:rPr>
              <w:t>C</w:t>
            </w:r>
          </w:p>
        </w:tc>
      </w:tr>
      <w:tr w:rsidR="004A2991" w:rsidRPr="00012F88" w:rsidTr="009934E4">
        <w:trPr>
          <w:trHeight w:val="522"/>
        </w:trPr>
        <w:tc>
          <w:tcPr>
            <w:tcW w:w="1384" w:type="dxa"/>
          </w:tcPr>
          <w:p w:rsidR="004A2991" w:rsidRPr="00012F88" w:rsidRDefault="007A1358" w:rsidP="006F3A95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07" w:type="dxa"/>
          </w:tcPr>
          <w:p w:rsidR="004A2991" w:rsidRPr="00012F88" w:rsidRDefault="005F42C2" w:rsidP="00B145AE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emahami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India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pertengahan</w:t>
            </w:r>
            <w:proofErr w:type="spellEnd"/>
          </w:p>
        </w:tc>
        <w:tc>
          <w:tcPr>
            <w:tcW w:w="1961" w:type="dxa"/>
          </w:tcPr>
          <w:p w:rsidR="004A2991" w:rsidRPr="00012F88" w:rsidRDefault="003D6E2C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India</w:t>
            </w:r>
          </w:p>
        </w:tc>
        <w:tc>
          <w:tcPr>
            <w:tcW w:w="1660" w:type="dxa"/>
          </w:tcPr>
          <w:p w:rsidR="004A2991" w:rsidRPr="00012F88" w:rsidRDefault="004A2991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Kolaboratif</w:t>
            </w:r>
          </w:p>
        </w:tc>
        <w:tc>
          <w:tcPr>
            <w:tcW w:w="1749" w:type="dxa"/>
          </w:tcPr>
          <w:p w:rsidR="004A2991" w:rsidRPr="00012F88" w:rsidRDefault="004A2991" w:rsidP="005F42C2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mbahas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India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5F42C2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012F88">
              <w:rPr>
                <w:sz w:val="20"/>
                <w:szCs w:val="20"/>
                <w:lang w:val="en-US"/>
              </w:rPr>
              <w:t>pertengahan</w:t>
            </w:r>
            <w:proofErr w:type="spellEnd"/>
          </w:p>
        </w:tc>
        <w:tc>
          <w:tcPr>
            <w:tcW w:w="1315" w:type="dxa"/>
          </w:tcPr>
          <w:p w:rsidR="004A2991" w:rsidRPr="002B3EDD" w:rsidRDefault="004A2991" w:rsidP="005F42C2">
            <w:pPr>
              <w:tabs>
                <w:tab w:val="left" w:pos="2410"/>
              </w:tabs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2B3EDD">
              <w:rPr>
                <w:spacing w:val="-6"/>
                <w:sz w:val="20"/>
                <w:szCs w:val="20"/>
              </w:rPr>
              <w:t>Men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jelaskan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algoritma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aritmatika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sebagaimana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termuat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dalam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buku</w:t>
            </w:r>
            <w:proofErr w:type="spellEnd"/>
            <w:r w:rsidR="005F42C2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42C2" w:rsidRPr="002B3EDD">
              <w:rPr>
                <w:spacing w:val="-6"/>
                <w:sz w:val="20"/>
                <w:szCs w:val="20"/>
                <w:lang w:val="en-US"/>
              </w:rPr>
              <w:t>Aryabhata</w:t>
            </w:r>
            <w:proofErr w:type="spellEnd"/>
          </w:p>
          <w:p w:rsidR="005F42C2" w:rsidRPr="00012F88" w:rsidRDefault="00C72D49" w:rsidP="005F42C2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Menjelaskan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55FB" w:rsidRPr="002B3EDD">
              <w:rPr>
                <w:spacing w:val="-6"/>
                <w:sz w:val="20"/>
                <w:szCs w:val="20"/>
                <w:lang w:val="en-US"/>
              </w:rPr>
              <w:t>penurunan</w:t>
            </w:r>
            <w:proofErr w:type="spellEnd"/>
            <w:r w:rsidR="002C55FB"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Rumus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ABC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versi</w:t>
            </w:r>
            <w:proofErr w:type="spellEnd"/>
            <w:r w:rsidRPr="002B3E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EDD">
              <w:rPr>
                <w:spacing w:val="-6"/>
                <w:sz w:val="20"/>
                <w:szCs w:val="20"/>
                <w:lang w:val="en-US"/>
              </w:rPr>
              <w:t>Brahmagupta</w:t>
            </w:r>
            <w:proofErr w:type="spellEnd"/>
          </w:p>
        </w:tc>
        <w:tc>
          <w:tcPr>
            <w:tcW w:w="1138" w:type="dxa"/>
          </w:tcPr>
          <w:p w:rsidR="004A2991" w:rsidRPr="00012F88" w:rsidRDefault="004A2991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Tugas</w:t>
            </w:r>
          </w:p>
        </w:tc>
        <w:tc>
          <w:tcPr>
            <w:tcW w:w="1649" w:type="dxa"/>
          </w:tcPr>
          <w:p w:rsidR="004A2991" w:rsidRPr="00144007" w:rsidRDefault="00144007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073F3F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056" w:type="dxa"/>
          </w:tcPr>
          <w:p w:rsidR="004A2991" w:rsidRPr="00012F88" w:rsidRDefault="004A2991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4A2991" w:rsidRPr="00012F88" w:rsidRDefault="004A2991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033FBC" w:rsidRPr="00012F88" w:rsidTr="009934E4">
        <w:trPr>
          <w:trHeight w:val="522"/>
        </w:trPr>
        <w:tc>
          <w:tcPr>
            <w:tcW w:w="1384" w:type="dxa"/>
          </w:tcPr>
          <w:p w:rsidR="00033FBC" w:rsidRPr="00012F88" w:rsidRDefault="007A1358" w:rsidP="006F3A95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07" w:type="dxa"/>
          </w:tcPr>
          <w:p w:rsidR="00033FBC" w:rsidRPr="00012F88" w:rsidRDefault="00711D50" w:rsidP="00012F88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M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emahami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karya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DC2" w:rsidRPr="00012F88">
              <w:rPr>
                <w:sz w:val="20"/>
                <w:szCs w:val="20"/>
                <w:lang w:val="en-US"/>
              </w:rPr>
              <w:t>matematikawan</w:t>
            </w:r>
            <w:proofErr w:type="spellEnd"/>
            <w:r w:rsidR="00B52DC2" w:rsidRPr="00012F88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ilmuwan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="00012F88" w:rsidRPr="00012F88">
              <w:rPr>
                <w:sz w:val="20"/>
                <w:szCs w:val="20"/>
                <w:lang w:val="en-US"/>
              </w:rPr>
              <w:t>Islam</w:t>
            </w:r>
          </w:p>
        </w:tc>
        <w:tc>
          <w:tcPr>
            <w:tcW w:w="1961" w:type="dxa"/>
          </w:tcPr>
          <w:p w:rsidR="00033FBC" w:rsidRPr="00012F88" w:rsidRDefault="003D6E2C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Islam</w:t>
            </w:r>
          </w:p>
        </w:tc>
        <w:tc>
          <w:tcPr>
            <w:tcW w:w="1660" w:type="dxa"/>
          </w:tcPr>
          <w:p w:rsidR="00033FBC" w:rsidRPr="00012F88" w:rsidRDefault="00033FBC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 kelompok, Presentasi</w:t>
            </w:r>
          </w:p>
        </w:tc>
        <w:tc>
          <w:tcPr>
            <w:tcW w:w="1749" w:type="dxa"/>
          </w:tcPr>
          <w:p w:rsidR="00033FBC" w:rsidRPr="00012F88" w:rsidRDefault="00F65E58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praktis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konstruksi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geometris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="001C0FBD" w:rsidRPr="00012F88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1C0FBD" w:rsidRPr="00012F88">
              <w:rPr>
                <w:sz w:val="20"/>
                <w:szCs w:val="20"/>
                <w:lang w:val="en-US"/>
              </w:rPr>
              <w:t>misal</w:t>
            </w:r>
            <w:proofErr w:type="spellEnd"/>
            <w:r w:rsidR="001C0FBD" w:rsidRPr="00012F8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1C0FBD"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="001C0FBD" w:rsidRPr="00012F88">
              <w:rPr>
                <w:sz w:val="20"/>
                <w:szCs w:val="20"/>
                <w:lang w:val="en-US"/>
              </w:rPr>
              <w:t xml:space="preserve"> Muhammad Abu Al </w:t>
            </w:r>
            <w:proofErr w:type="spellStart"/>
            <w:r w:rsidR="001C0FBD" w:rsidRPr="00012F88">
              <w:rPr>
                <w:sz w:val="20"/>
                <w:szCs w:val="20"/>
                <w:lang w:val="en-US"/>
              </w:rPr>
              <w:t>Wafa</w:t>
            </w:r>
            <w:proofErr w:type="spellEnd"/>
            <w:r w:rsidR="001C0FBD" w:rsidRPr="00012F88">
              <w:rPr>
                <w:sz w:val="20"/>
                <w:szCs w:val="20"/>
                <w:lang w:val="en-US"/>
              </w:rPr>
              <w:t>)</w:t>
            </w:r>
          </w:p>
          <w:p w:rsidR="001C0FBD" w:rsidRPr="00012F88" w:rsidRDefault="00274BD8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lastRenderedPageBreak/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trigonometri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dikembangkan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matematikawan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Islam</w:t>
            </w:r>
          </w:p>
        </w:tc>
        <w:tc>
          <w:tcPr>
            <w:tcW w:w="1315" w:type="dxa"/>
          </w:tcPr>
          <w:p w:rsidR="00033FBC" w:rsidRPr="00012F88" w:rsidRDefault="00033FBC" w:rsidP="00274BD8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lastRenderedPageBreak/>
              <w:t>Men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jelaskan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karya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matematikawan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 xml:space="preserve"> Islam (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misal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 xml:space="preserve">: </w:t>
            </w:r>
            <w:r w:rsidR="00274BD8" w:rsidRPr="00012F88">
              <w:rPr>
                <w:sz w:val="20"/>
                <w:szCs w:val="20"/>
                <w:lang w:val="en-US"/>
              </w:rPr>
              <w:lastRenderedPageBreak/>
              <w:t xml:space="preserve">Muhammad Abu Al </w:t>
            </w:r>
            <w:proofErr w:type="spellStart"/>
            <w:r w:rsidR="00274BD8" w:rsidRPr="00012F88">
              <w:rPr>
                <w:sz w:val="20"/>
                <w:szCs w:val="20"/>
                <w:lang w:val="en-US"/>
              </w:rPr>
              <w:t>Wafa</w:t>
            </w:r>
            <w:proofErr w:type="spellEnd"/>
            <w:r w:rsidR="00274BD8" w:rsidRPr="00012F88">
              <w:rPr>
                <w:sz w:val="20"/>
                <w:szCs w:val="20"/>
                <w:lang w:val="en-US"/>
              </w:rPr>
              <w:t>)</w:t>
            </w:r>
          </w:p>
          <w:p w:rsidR="00274BD8" w:rsidRPr="00012F88" w:rsidRDefault="00274BD8" w:rsidP="00274BD8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trigonometri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karya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matematikawan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Islam (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misal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: Abu Al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Rayhan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Muhammad)</w:t>
            </w:r>
          </w:p>
        </w:tc>
        <w:tc>
          <w:tcPr>
            <w:tcW w:w="1138" w:type="dxa"/>
          </w:tcPr>
          <w:p w:rsidR="00033FBC" w:rsidRP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Presentasi</w:t>
            </w:r>
            <w:proofErr w:type="spellEnd"/>
          </w:p>
        </w:tc>
        <w:tc>
          <w:tcPr>
            <w:tcW w:w="1649" w:type="dxa"/>
          </w:tcPr>
          <w:p w:rsidR="00033FBC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1056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033FBC" w:rsidRPr="00012F88" w:rsidTr="009934E4">
        <w:trPr>
          <w:trHeight w:val="522"/>
        </w:trPr>
        <w:tc>
          <w:tcPr>
            <w:tcW w:w="1384" w:type="dxa"/>
          </w:tcPr>
          <w:p w:rsidR="00033FBC" w:rsidRPr="00012F88" w:rsidRDefault="00033FBC" w:rsidP="006F3A95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07" w:type="dxa"/>
          </w:tcPr>
          <w:p w:rsidR="00033FBC" w:rsidRPr="00D064BA" w:rsidRDefault="00033FBC" w:rsidP="00266B94">
            <w:pPr>
              <w:rPr>
                <w:spacing w:val="-6"/>
                <w:sz w:val="20"/>
                <w:szCs w:val="20"/>
                <w:lang w:val="en-US"/>
              </w:rPr>
            </w:pPr>
            <w:r w:rsidRPr="00D064BA">
              <w:rPr>
                <w:spacing w:val="-6"/>
                <w:sz w:val="20"/>
                <w:szCs w:val="20"/>
              </w:rPr>
              <w:t xml:space="preserve">Memahami konsep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matematika</w:t>
            </w:r>
            <w:proofErr w:type="spellEnd"/>
            <w:r w:rsidR="00266B94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di</w:t>
            </w:r>
            <w:proofErr w:type="spellEnd"/>
            <w:r w:rsidR="00266B94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Eropa</w:t>
            </w:r>
            <w:proofErr w:type="spellEnd"/>
            <w:r w:rsidR="00266B94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abad</w:t>
            </w:r>
            <w:proofErr w:type="spellEnd"/>
            <w:r w:rsidR="00266B94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pertengahan</w:t>
            </w:r>
            <w:proofErr w:type="spellEnd"/>
            <w:r w:rsidR="00266B94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beserta</w:t>
            </w:r>
            <w:proofErr w:type="spellEnd"/>
            <w:r w:rsidR="00266B94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B94" w:rsidRPr="00D064BA">
              <w:rPr>
                <w:spacing w:val="-6"/>
                <w:sz w:val="20"/>
                <w:szCs w:val="20"/>
                <w:lang w:val="en-US"/>
              </w:rPr>
              <w:t>perkembangannya</w:t>
            </w:r>
            <w:proofErr w:type="spellEnd"/>
          </w:p>
        </w:tc>
        <w:tc>
          <w:tcPr>
            <w:tcW w:w="1961" w:type="dxa"/>
          </w:tcPr>
          <w:p w:rsidR="00033FBC" w:rsidRPr="00012F88" w:rsidRDefault="003D6E2C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Eropa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Abad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Pertengahan</w:t>
            </w:r>
            <w:proofErr w:type="spellEnd"/>
          </w:p>
        </w:tc>
        <w:tc>
          <w:tcPr>
            <w:tcW w:w="1660" w:type="dxa"/>
          </w:tcPr>
          <w:p w:rsidR="00033FBC" w:rsidRPr="007620C9" w:rsidRDefault="00033FBC" w:rsidP="007620C9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 xml:space="preserve">Diskusi kelompok, </w:t>
            </w:r>
            <w:proofErr w:type="spellStart"/>
            <w:r w:rsidR="007620C9">
              <w:rPr>
                <w:sz w:val="20"/>
                <w:szCs w:val="20"/>
                <w:lang w:val="en-US"/>
              </w:rPr>
              <w:t>ekspositori</w:t>
            </w:r>
            <w:proofErr w:type="spellEnd"/>
          </w:p>
        </w:tc>
        <w:tc>
          <w:tcPr>
            <w:tcW w:w="1749" w:type="dxa"/>
          </w:tcPr>
          <w:p w:rsidR="00033FBC" w:rsidRPr="00012F88" w:rsidRDefault="00033FB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Menguji kekontinuan</w:t>
            </w:r>
          </w:p>
        </w:tc>
        <w:tc>
          <w:tcPr>
            <w:tcW w:w="1315" w:type="dxa"/>
          </w:tcPr>
          <w:p w:rsidR="00033FBC" w:rsidRPr="00012F88" w:rsidRDefault="00033FB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Menentukan fungsi kontinu</w:t>
            </w:r>
          </w:p>
        </w:tc>
        <w:tc>
          <w:tcPr>
            <w:tcW w:w="1138" w:type="dxa"/>
          </w:tcPr>
          <w:p w:rsidR="00033FBC" w:rsidRPr="00012F88" w:rsidRDefault="00033FB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Tes tertulis</w:t>
            </w:r>
          </w:p>
        </w:tc>
        <w:tc>
          <w:tcPr>
            <w:tcW w:w="1649" w:type="dxa"/>
          </w:tcPr>
          <w:p w:rsidR="00033FBC" w:rsidRPr="00675A83" w:rsidRDefault="00675A83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1056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033FBC" w:rsidRPr="00012F88" w:rsidTr="009934E4">
        <w:trPr>
          <w:trHeight w:val="522"/>
        </w:trPr>
        <w:tc>
          <w:tcPr>
            <w:tcW w:w="1384" w:type="dxa"/>
          </w:tcPr>
          <w:p w:rsidR="00033FBC" w:rsidRPr="00012F88" w:rsidRDefault="00033FBC" w:rsidP="00552FDC">
            <w:pPr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12</w:t>
            </w:r>
          </w:p>
        </w:tc>
        <w:tc>
          <w:tcPr>
            <w:tcW w:w="1907" w:type="dxa"/>
          </w:tcPr>
          <w:p w:rsidR="00033FBC" w:rsidRPr="00012F88" w:rsidRDefault="00033FBC" w:rsidP="00C32E58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 xml:space="preserve">Memahami </w:t>
            </w:r>
            <w:proofErr w:type="spellStart"/>
            <w:r w:rsidR="00C32E58" w:rsidRPr="00012F88">
              <w:rPr>
                <w:sz w:val="20"/>
                <w:szCs w:val="20"/>
                <w:lang w:val="en-US"/>
              </w:rPr>
              <w:t>sejarah</w:t>
            </w:r>
            <w:proofErr w:type="spellEnd"/>
            <w:r w:rsidR="00C32E5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E58" w:rsidRPr="00012F88">
              <w:rPr>
                <w:sz w:val="20"/>
                <w:szCs w:val="20"/>
                <w:lang w:val="en-US"/>
              </w:rPr>
              <w:t>berbagai</w:t>
            </w:r>
            <w:proofErr w:type="spellEnd"/>
            <w:r w:rsidR="00C32E5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E58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C32E58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E58" w:rsidRPr="00012F88">
              <w:rPr>
                <w:sz w:val="20"/>
                <w:szCs w:val="20"/>
                <w:lang w:val="en-US"/>
              </w:rPr>
              <w:t>aljabar</w:t>
            </w:r>
            <w:proofErr w:type="spellEnd"/>
          </w:p>
        </w:tc>
        <w:tc>
          <w:tcPr>
            <w:tcW w:w="1961" w:type="dxa"/>
          </w:tcPr>
          <w:p w:rsidR="00033FBC" w:rsidRPr="00012F88" w:rsidRDefault="003D6E2C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Sejarah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Aljabar</w:t>
            </w:r>
            <w:proofErr w:type="spellEnd"/>
          </w:p>
        </w:tc>
        <w:tc>
          <w:tcPr>
            <w:tcW w:w="1660" w:type="dxa"/>
          </w:tcPr>
          <w:p w:rsidR="00033FBC" w:rsidRPr="00012F88" w:rsidRDefault="00033FBC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 kelompok, Presentasi</w:t>
            </w:r>
          </w:p>
        </w:tc>
        <w:tc>
          <w:tcPr>
            <w:tcW w:w="1749" w:type="dxa"/>
          </w:tcPr>
          <w:p w:rsidR="00B05086" w:rsidRPr="00012F88" w:rsidRDefault="00B05086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aljabar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yaitu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>:</w:t>
            </w:r>
          </w:p>
          <w:p w:rsidR="006B0B6B" w:rsidRPr="00012F88" w:rsidRDefault="00B05086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Penyelesaian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persamaan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="006B0B6B" w:rsidRPr="00012F88">
              <w:rPr>
                <w:sz w:val="20"/>
                <w:szCs w:val="20"/>
                <w:lang w:val="en-US"/>
              </w:rPr>
              <w:t xml:space="preserve">Al </w:t>
            </w:r>
            <w:proofErr w:type="spellStart"/>
            <w:r w:rsidR="006B0B6B" w:rsidRPr="00012F88">
              <w:rPr>
                <w:sz w:val="20"/>
                <w:szCs w:val="20"/>
                <w:lang w:val="en-US"/>
              </w:rPr>
              <w:t>Khawarizmi</w:t>
            </w:r>
            <w:proofErr w:type="spellEnd"/>
          </w:p>
          <w:p w:rsidR="00033FBC" w:rsidRPr="00012F88" w:rsidRDefault="006B0B6B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Sistem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persamaan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linear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berkembang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Cina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kuno</w:t>
            </w:r>
            <w:proofErr w:type="spellEnd"/>
          </w:p>
          <w:p w:rsidR="006B0B6B" w:rsidRPr="00012F88" w:rsidRDefault="006B0B6B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  <w:lang w:val="en-US"/>
              </w:rPr>
              <w:t xml:space="preserve">Qin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Jiushao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persamaan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polinomial</w:t>
            </w:r>
            <w:proofErr w:type="spellEnd"/>
          </w:p>
        </w:tc>
        <w:tc>
          <w:tcPr>
            <w:tcW w:w="1315" w:type="dxa"/>
          </w:tcPr>
          <w:p w:rsidR="00033FBC" w:rsidRPr="00D064BA" w:rsidRDefault="00033FBC" w:rsidP="00671690">
            <w:pPr>
              <w:tabs>
                <w:tab w:val="left" w:pos="2410"/>
              </w:tabs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D064BA">
              <w:rPr>
                <w:spacing w:val="-6"/>
                <w:sz w:val="20"/>
                <w:szCs w:val="20"/>
              </w:rPr>
              <w:t>Men</w:t>
            </w:r>
            <w:proofErr w:type="spellStart"/>
            <w:r w:rsidR="00671690" w:rsidRPr="00D064BA">
              <w:rPr>
                <w:spacing w:val="-6"/>
                <w:sz w:val="20"/>
                <w:szCs w:val="20"/>
                <w:lang w:val="en-US"/>
              </w:rPr>
              <w:t>entukan</w:t>
            </w:r>
            <w:proofErr w:type="spellEnd"/>
            <w:r w:rsidR="00671690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1690" w:rsidRPr="00D064BA">
              <w:rPr>
                <w:spacing w:val="-6"/>
                <w:sz w:val="20"/>
                <w:szCs w:val="20"/>
                <w:lang w:val="en-US"/>
              </w:rPr>
              <w:t>solusi</w:t>
            </w:r>
            <w:proofErr w:type="spellEnd"/>
            <w:r w:rsidR="00671690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1690" w:rsidRPr="00D064BA">
              <w:rPr>
                <w:spacing w:val="-6"/>
                <w:sz w:val="20"/>
                <w:szCs w:val="20"/>
                <w:lang w:val="en-US"/>
              </w:rPr>
              <w:t>persamaan</w:t>
            </w:r>
            <w:proofErr w:type="spellEnd"/>
            <w:r w:rsidR="00671690" w:rsidRPr="00D064BA">
              <w:rPr>
                <w:spacing w:val="-6"/>
                <w:sz w:val="20"/>
                <w:szCs w:val="20"/>
                <w:lang w:val="en-US"/>
              </w:rPr>
              <w:t xml:space="preserve"> linear </w:t>
            </w:r>
            <w:proofErr w:type="spellStart"/>
            <w:r w:rsidR="00671690" w:rsidRPr="00D064BA">
              <w:rPr>
                <w:spacing w:val="-6"/>
                <w:sz w:val="20"/>
                <w:szCs w:val="20"/>
                <w:lang w:val="en-US"/>
              </w:rPr>
              <w:t>maupun</w:t>
            </w:r>
            <w:proofErr w:type="spellEnd"/>
            <w:r w:rsidR="00671690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1690" w:rsidRPr="00D064BA">
              <w:rPr>
                <w:spacing w:val="-6"/>
                <w:sz w:val="20"/>
                <w:szCs w:val="20"/>
                <w:lang w:val="en-US"/>
              </w:rPr>
              <w:t>persamaan</w:t>
            </w:r>
            <w:proofErr w:type="spellEnd"/>
            <w:r w:rsidR="00671690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1690" w:rsidRPr="00D064BA">
              <w:rPr>
                <w:spacing w:val="-6"/>
                <w:sz w:val="20"/>
                <w:szCs w:val="20"/>
                <w:lang w:val="en-US"/>
              </w:rPr>
              <w:t>kuadrat</w:t>
            </w:r>
            <w:proofErr w:type="spellEnd"/>
            <w:r w:rsidR="00671690"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DE2" w:rsidRPr="00D064BA">
              <w:rPr>
                <w:spacing w:val="-6"/>
                <w:sz w:val="20"/>
                <w:szCs w:val="20"/>
                <w:lang w:val="en-US"/>
              </w:rPr>
              <w:t>versi</w:t>
            </w:r>
            <w:proofErr w:type="spellEnd"/>
            <w:r w:rsidR="00343DE2" w:rsidRPr="00D064BA">
              <w:rPr>
                <w:spacing w:val="-6"/>
                <w:sz w:val="20"/>
                <w:szCs w:val="20"/>
                <w:lang w:val="en-US"/>
              </w:rPr>
              <w:t xml:space="preserve"> Al </w:t>
            </w:r>
            <w:proofErr w:type="spellStart"/>
            <w:r w:rsidR="00343DE2" w:rsidRPr="00D064BA">
              <w:rPr>
                <w:spacing w:val="-6"/>
                <w:sz w:val="20"/>
                <w:szCs w:val="20"/>
                <w:lang w:val="en-US"/>
              </w:rPr>
              <w:t>Khawarizmi</w:t>
            </w:r>
            <w:proofErr w:type="spellEnd"/>
          </w:p>
          <w:p w:rsidR="00343DE2" w:rsidRPr="00012F88" w:rsidRDefault="00343DE2" w:rsidP="00343DE2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064BA">
              <w:rPr>
                <w:spacing w:val="-6"/>
                <w:sz w:val="20"/>
                <w:szCs w:val="20"/>
                <w:lang w:val="en-US"/>
              </w:rPr>
              <w:t>Menjelaskan</w:t>
            </w:r>
            <w:proofErr w:type="spellEnd"/>
            <w:r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4BA">
              <w:rPr>
                <w:spacing w:val="-6"/>
                <w:sz w:val="20"/>
                <w:szCs w:val="20"/>
                <w:lang w:val="en-US"/>
              </w:rPr>
              <w:t>penurunan</w:t>
            </w:r>
            <w:proofErr w:type="spellEnd"/>
            <w:r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4BA">
              <w:rPr>
                <w:spacing w:val="-6"/>
                <w:sz w:val="20"/>
                <w:szCs w:val="20"/>
                <w:lang w:val="en-US"/>
              </w:rPr>
              <w:t>Rumus</w:t>
            </w:r>
            <w:proofErr w:type="spellEnd"/>
            <w:r w:rsidRPr="00D064BA">
              <w:rPr>
                <w:spacing w:val="-6"/>
                <w:sz w:val="20"/>
                <w:szCs w:val="20"/>
                <w:lang w:val="en-US"/>
              </w:rPr>
              <w:t xml:space="preserve"> ABC </w:t>
            </w:r>
            <w:proofErr w:type="spellStart"/>
            <w:r w:rsidRPr="00D064BA">
              <w:rPr>
                <w:spacing w:val="-6"/>
                <w:sz w:val="20"/>
                <w:szCs w:val="20"/>
                <w:lang w:val="en-US"/>
              </w:rPr>
              <w:t>dari</w:t>
            </w:r>
            <w:proofErr w:type="spellEnd"/>
            <w:r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4BA">
              <w:rPr>
                <w:spacing w:val="-6"/>
                <w:sz w:val="20"/>
                <w:szCs w:val="20"/>
                <w:lang w:val="en-US"/>
              </w:rPr>
              <w:t>berbagai</w:t>
            </w:r>
            <w:proofErr w:type="spellEnd"/>
            <w:r w:rsidRPr="00D064B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4BA">
              <w:rPr>
                <w:spacing w:val="-6"/>
                <w:sz w:val="20"/>
                <w:szCs w:val="20"/>
                <w:lang w:val="en-US"/>
              </w:rPr>
              <w:t>matematikawan</w:t>
            </w:r>
            <w:proofErr w:type="spellEnd"/>
          </w:p>
        </w:tc>
        <w:tc>
          <w:tcPr>
            <w:tcW w:w="1138" w:type="dxa"/>
          </w:tcPr>
          <w:p w:rsidR="00033FBC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Tugas</w:t>
            </w:r>
            <w:proofErr w:type="spellEnd"/>
          </w:p>
          <w:p w:rsidR="007620C9" w:rsidRP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1649" w:type="dxa"/>
          </w:tcPr>
          <w:p w:rsidR="00033FBC" w:rsidRPr="00675A83" w:rsidRDefault="00144007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</w:t>
            </w:r>
            <w:r w:rsidR="00675A83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1056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A, B</w:t>
            </w:r>
            <w:r w:rsidR="00FB7A03" w:rsidRPr="00012F88">
              <w:rPr>
                <w:sz w:val="20"/>
                <w:szCs w:val="20"/>
                <w:lang w:val="en-US"/>
              </w:rPr>
              <w:t>, C</w:t>
            </w:r>
          </w:p>
        </w:tc>
      </w:tr>
      <w:tr w:rsidR="006936F1" w:rsidRPr="00012F88" w:rsidTr="00B145AE">
        <w:trPr>
          <w:trHeight w:val="522"/>
        </w:trPr>
        <w:tc>
          <w:tcPr>
            <w:tcW w:w="1384" w:type="dxa"/>
          </w:tcPr>
          <w:p w:rsidR="006936F1" w:rsidRPr="00012F88" w:rsidRDefault="006936F1" w:rsidP="00B145AE">
            <w:pPr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13</w:t>
            </w:r>
          </w:p>
        </w:tc>
        <w:tc>
          <w:tcPr>
            <w:tcW w:w="1907" w:type="dxa"/>
          </w:tcPr>
          <w:p w:rsidR="006936F1" w:rsidRPr="00012F88" w:rsidRDefault="006936F1" w:rsidP="006936F1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mahami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perkembangan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berbagai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non Euclid</w:t>
            </w:r>
          </w:p>
        </w:tc>
        <w:tc>
          <w:tcPr>
            <w:tcW w:w="1961" w:type="dxa"/>
          </w:tcPr>
          <w:p w:rsidR="006936F1" w:rsidRPr="00012F88" w:rsidRDefault="006936F1" w:rsidP="006936F1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 xml:space="preserve">Perkembangan Geometri </w:t>
            </w:r>
            <w:r w:rsidRPr="00012F88">
              <w:rPr>
                <w:sz w:val="20"/>
                <w:szCs w:val="20"/>
                <w:lang w:val="en-US"/>
              </w:rPr>
              <w:t>non Euclid</w:t>
            </w:r>
          </w:p>
        </w:tc>
        <w:tc>
          <w:tcPr>
            <w:tcW w:w="1660" w:type="dxa"/>
          </w:tcPr>
          <w:p w:rsidR="006936F1" w:rsidRPr="00012F88" w:rsidRDefault="006936F1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Diskusi, Tugas</w:t>
            </w:r>
          </w:p>
        </w:tc>
        <w:tc>
          <w:tcPr>
            <w:tcW w:w="1749" w:type="dxa"/>
          </w:tcPr>
          <w:p w:rsidR="006936F1" w:rsidRPr="00012F88" w:rsidRDefault="006936F1" w:rsidP="006936F1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spherical geometry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beserta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penerapannya</w:t>
            </w:r>
            <w:proofErr w:type="spellEnd"/>
          </w:p>
          <w:p w:rsidR="006936F1" w:rsidRPr="00012F88" w:rsidRDefault="006936F1" w:rsidP="006936F1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="009B6B99" w:rsidRPr="00012F88">
              <w:rPr>
                <w:sz w:val="20"/>
                <w:szCs w:val="20"/>
                <w:lang w:val="en-US"/>
              </w:rPr>
              <w:t>hyperbolic triangle</w:t>
            </w:r>
          </w:p>
        </w:tc>
        <w:tc>
          <w:tcPr>
            <w:tcW w:w="1315" w:type="dxa"/>
          </w:tcPr>
          <w:p w:rsidR="006936F1" w:rsidRPr="00012F88" w:rsidRDefault="006936F1" w:rsidP="009B6B99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Men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B99" w:rsidRPr="00012F88">
              <w:rPr>
                <w:sz w:val="20"/>
                <w:szCs w:val="20"/>
                <w:lang w:val="en-US"/>
              </w:rPr>
              <w:t>contoh</w:t>
            </w:r>
            <w:proofErr w:type="spellEnd"/>
            <w:r w:rsidR="009B6B99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B99" w:rsidRPr="00012F88">
              <w:rPr>
                <w:sz w:val="20"/>
                <w:szCs w:val="20"/>
                <w:lang w:val="en-US"/>
              </w:rPr>
              <w:t>penerapan</w:t>
            </w:r>
            <w:proofErr w:type="spellEnd"/>
            <w:r w:rsidR="009B6B99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B99" w:rsidRPr="00012F88">
              <w:rPr>
                <w:sz w:val="20"/>
                <w:szCs w:val="20"/>
                <w:lang w:val="en-US"/>
              </w:rPr>
              <w:t>geometri</w:t>
            </w:r>
            <w:proofErr w:type="spellEnd"/>
            <w:r w:rsidR="009B6B99" w:rsidRPr="00012F88">
              <w:rPr>
                <w:sz w:val="20"/>
                <w:szCs w:val="20"/>
                <w:lang w:val="en-US"/>
              </w:rPr>
              <w:t xml:space="preserve"> non Euclid</w:t>
            </w:r>
          </w:p>
        </w:tc>
        <w:tc>
          <w:tcPr>
            <w:tcW w:w="1138" w:type="dxa"/>
          </w:tcPr>
          <w:p w:rsidR="006936F1" w:rsidRPr="00012F88" w:rsidRDefault="006936F1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Kuis</w:t>
            </w:r>
          </w:p>
        </w:tc>
        <w:tc>
          <w:tcPr>
            <w:tcW w:w="1649" w:type="dxa"/>
          </w:tcPr>
          <w:p w:rsidR="006936F1" w:rsidRPr="00144007" w:rsidRDefault="00144007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073F3F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056" w:type="dxa"/>
          </w:tcPr>
          <w:p w:rsidR="006936F1" w:rsidRPr="00012F88" w:rsidRDefault="006936F1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6936F1" w:rsidRPr="00012F88" w:rsidRDefault="006936F1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 xml:space="preserve">A, </w:t>
            </w:r>
            <w:r w:rsidRPr="00012F88">
              <w:rPr>
                <w:sz w:val="20"/>
                <w:szCs w:val="20"/>
                <w:lang w:val="en-US"/>
              </w:rPr>
              <w:t xml:space="preserve">B, </w:t>
            </w:r>
            <w:r w:rsidRPr="00012F88">
              <w:rPr>
                <w:sz w:val="20"/>
                <w:szCs w:val="20"/>
              </w:rPr>
              <w:t>C</w:t>
            </w:r>
          </w:p>
        </w:tc>
      </w:tr>
      <w:tr w:rsidR="00033FBC" w:rsidRPr="00012F88" w:rsidTr="009934E4">
        <w:trPr>
          <w:trHeight w:val="522"/>
        </w:trPr>
        <w:tc>
          <w:tcPr>
            <w:tcW w:w="1384" w:type="dxa"/>
          </w:tcPr>
          <w:p w:rsidR="00033FBC" w:rsidRPr="00012F88" w:rsidRDefault="006936F1" w:rsidP="006936F1">
            <w:pPr>
              <w:jc w:val="center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1</w:t>
            </w:r>
            <w:r w:rsidRPr="00012F88">
              <w:rPr>
                <w:sz w:val="20"/>
                <w:szCs w:val="20"/>
                <w:lang w:val="en-US"/>
              </w:rPr>
              <w:t>4</w:t>
            </w:r>
            <w:r w:rsidR="00E07942">
              <w:rPr>
                <w:sz w:val="20"/>
                <w:szCs w:val="20"/>
                <w:lang w:val="en-US"/>
              </w:rPr>
              <w:t>-15</w:t>
            </w:r>
          </w:p>
        </w:tc>
        <w:tc>
          <w:tcPr>
            <w:tcW w:w="1907" w:type="dxa"/>
          </w:tcPr>
          <w:p w:rsidR="00033FBC" w:rsidRPr="00012F88" w:rsidRDefault="00033FBC" w:rsidP="006936F1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="00302B17" w:rsidRPr="00012F88">
              <w:rPr>
                <w:sz w:val="20"/>
                <w:szCs w:val="20"/>
                <w:lang w:val="en-US"/>
              </w:rPr>
              <w:t>mahami</w:t>
            </w:r>
            <w:proofErr w:type="spellEnd"/>
            <w:r w:rsidR="00302B1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2B17" w:rsidRPr="00012F88">
              <w:rPr>
                <w:sz w:val="20"/>
                <w:szCs w:val="20"/>
                <w:lang w:val="en-US"/>
              </w:rPr>
              <w:t>perkembangan</w:t>
            </w:r>
            <w:proofErr w:type="spellEnd"/>
            <w:r w:rsidR="00302B17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2B17" w:rsidRPr="00012F88">
              <w:rPr>
                <w:sz w:val="20"/>
                <w:szCs w:val="20"/>
                <w:lang w:val="en-US"/>
              </w:rPr>
              <w:t>kalkulus</w:t>
            </w:r>
            <w:proofErr w:type="spellEnd"/>
          </w:p>
        </w:tc>
        <w:tc>
          <w:tcPr>
            <w:tcW w:w="1961" w:type="dxa"/>
          </w:tcPr>
          <w:p w:rsidR="00033FBC" w:rsidRPr="00012F88" w:rsidRDefault="00033FBC" w:rsidP="0030046F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Perkembangan Kalkulus</w:t>
            </w:r>
          </w:p>
        </w:tc>
        <w:tc>
          <w:tcPr>
            <w:tcW w:w="1660" w:type="dxa"/>
          </w:tcPr>
          <w:p w:rsidR="00033FBC" w:rsidRPr="00012F88" w:rsidRDefault="00033FBC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Diskusi, Tugas</w:t>
            </w:r>
          </w:p>
        </w:tc>
        <w:tc>
          <w:tcPr>
            <w:tcW w:w="1749" w:type="dxa"/>
          </w:tcPr>
          <w:p w:rsidR="005B5553" w:rsidRPr="00012F88" w:rsidRDefault="005B5553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penentuan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garis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singgung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kurva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suatu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titik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Newton</w:t>
            </w:r>
          </w:p>
          <w:p w:rsidR="00CD7766" w:rsidRPr="00012F88" w:rsidRDefault="00CD7766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pemikiran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Leibniz</w:t>
            </w:r>
          </w:p>
          <w:p w:rsidR="00033FBC" w:rsidRPr="00012F88" w:rsidRDefault="00434B3E" w:rsidP="00CD7766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lastRenderedPageBreak/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luas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daerah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bawah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parabola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hiperbola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Fermat</w:t>
            </w:r>
          </w:p>
        </w:tc>
        <w:tc>
          <w:tcPr>
            <w:tcW w:w="1315" w:type="dxa"/>
          </w:tcPr>
          <w:p w:rsidR="00033FBC" w:rsidRPr="00012F88" w:rsidRDefault="00033FBC" w:rsidP="00F83300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lastRenderedPageBreak/>
              <w:t>Men</w:t>
            </w:r>
            <w:proofErr w:type="spellStart"/>
            <w:r w:rsidR="00F83300" w:rsidRPr="00012F88">
              <w:rPr>
                <w:sz w:val="20"/>
                <w:szCs w:val="20"/>
                <w:lang w:val="en-US"/>
              </w:rPr>
              <w:t>jelaskan</w:t>
            </w:r>
            <w:proofErr w:type="spellEnd"/>
            <w:r w:rsidR="00F83300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1573"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="00DE1573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1573" w:rsidRPr="00012F88">
              <w:rPr>
                <w:sz w:val="20"/>
                <w:szCs w:val="20"/>
                <w:lang w:val="en-US"/>
              </w:rPr>
              <w:t>kalkulus</w:t>
            </w:r>
            <w:proofErr w:type="spellEnd"/>
            <w:r w:rsidR="00DE1573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1573"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="00DE1573" w:rsidRPr="00012F88">
              <w:rPr>
                <w:sz w:val="20"/>
                <w:szCs w:val="20"/>
                <w:lang w:val="en-US"/>
              </w:rPr>
              <w:t xml:space="preserve"> Newton</w:t>
            </w:r>
          </w:p>
          <w:p w:rsidR="00DE1573" w:rsidRPr="00012F88" w:rsidRDefault="00DE1573" w:rsidP="00F83300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kalkulus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r w:rsidRPr="00012F88">
              <w:rPr>
                <w:sz w:val="20"/>
                <w:szCs w:val="20"/>
                <w:lang w:val="en-US"/>
              </w:rPr>
              <w:lastRenderedPageBreak/>
              <w:t>Leibniz</w:t>
            </w:r>
          </w:p>
          <w:p w:rsidR="00DE1573" w:rsidRPr="00012F88" w:rsidRDefault="00DE1573" w:rsidP="00F83300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konsep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kalkulus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versi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Fermat</w:t>
            </w:r>
          </w:p>
        </w:tc>
        <w:tc>
          <w:tcPr>
            <w:tcW w:w="1138" w:type="dxa"/>
          </w:tcPr>
          <w:p w:rsidR="007620C9" w:rsidRDefault="007620C9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Tugas</w:t>
            </w:r>
            <w:proofErr w:type="spellEnd"/>
          </w:p>
          <w:p w:rsidR="0041417C" w:rsidRPr="007620C9" w:rsidRDefault="0041417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tertulis</w:t>
            </w:r>
            <w:proofErr w:type="spellEnd"/>
          </w:p>
        </w:tc>
        <w:tc>
          <w:tcPr>
            <w:tcW w:w="1649" w:type="dxa"/>
          </w:tcPr>
          <w:p w:rsidR="00033FBC" w:rsidRPr="00144007" w:rsidRDefault="00144007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73F3F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056" w:type="dxa"/>
          </w:tcPr>
          <w:p w:rsidR="00033FBC" w:rsidRPr="00012F88" w:rsidRDefault="001C7B40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12F88">
              <w:rPr>
                <w:sz w:val="20"/>
                <w:szCs w:val="20"/>
              </w:rPr>
              <w:t>00’</w:t>
            </w:r>
          </w:p>
        </w:tc>
        <w:tc>
          <w:tcPr>
            <w:tcW w:w="1159" w:type="dxa"/>
          </w:tcPr>
          <w:p w:rsidR="00033FBC" w:rsidRPr="00012F88" w:rsidRDefault="00033FB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 xml:space="preserve">A, </w:t>
            </w:r>
            <w:r w:rsidR="00FB7A03" w:rsidRPr="00012F88">
              <w:rPr>
                <w:sz w:val="20"/>
                <w:szCs w:val="20"/>
                <w:lang w:val="en-US"/>
              </w:rPr>
              <w:t xml:space="preserve">B, </w:t>
            </w:r>
            <w:r w:rsidRPr="00012F88">
              <w:rPr>
                <w:sz w:val="20"/>
                <w:szCs w:val="20"/>
              </w:rPr>
              <w:t>C</w:t>
            </w:r>
          </w:p>
        </w:tc>
      </w:tr>
      <w:tr w:rsidR="00033FBC" w:rsidRPr="00012F88" w:rsidTr="009934E4">
        <w:trPr>
          <w:trHeight w:val="522"/>
        </w:trPr>
        <w:tc>
          <w:tcPr>
            <w:tcW w:w="1384" w:type="dxa"/>
          </w:tcPr>
          <w:p w:rsidR="00033FBC" w:rsidRPr="00012F88" w:rsidRDefault="00033FBC" w:rsidP="00C1183E">
            <w:pPr>
              <w:jc w:val="center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lastRenderedPageBreak/>
              <w:t>1</w:t>
            </w:r>
            <w:r w:rsidR="00E0794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07" w:type="dxa"/>
          </w:tcPr>
          <w:p w:rsidR="00033FBC" w:rsidRPr="00012F88" w:rsidRDefault="00033FBC" w:rsidP="00642B7E">
            <w:pPr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Mem</w:t>
            </w:r>
            <w:proofErr w:type="spellStart"/>
            <w:r w:rsidR="00642B7E" w:rsidRPr="00012F88">
              <w:rPr>
                <w:sz w:val="20"/>
                <w:szCs w:val="20"/>
                <w:lang w:val="en-US"/>
              </w:rPr>
              <w:t>ahami</w:t>
            </w:r>
            <w:proofErr w:type="spellEnd"/>
            <w:r w:rsidR="00642B7E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2B7E" w:rsidRPr="00012F88">
              <w:rPr>
                <w:sz w:val="20"/>
                <w:szCs w:val="20"/>
                <w:lang w:val="en-US"/>
              </w:rPr>
              <w:t>perkembangan</w:t>
            </w:r>
            <w:proofErr w:type="spellEnd"/>
            <w:r w:rsidR="00642B7E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2B7E" w:rsidRPr="00012F88">
              <w:rPr>
                <w:sz w:val="20"/>
                <w:szCs w:val="20"/>
                <w:lang w:val="en-US"/>
              </w:rPr>
              <w:t>statistika</w:t>
            </w:r>
            <w:proofErr w:type="spellEnd"/>
            <w:r w:rsidR="00642B7E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2B7E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642B7E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2B7E" w:rsidRPr="00012F88">
              <w:rPr>
                <w:sz w:val="20"/>
                <w:szCs w:val="20"/>
                <w:lang w:val="en-US"/>
              </w:rPr>
              <w:t>teori</w:t>
            </w:r>
            <w:proofErr w:type="spellEnd"/>
            <w:r w:rsidR="00642B7E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2B7E" w:rsidRPr="00012F88">
              <w:rPr>
                <w:sz w:val="20"/>
                <w:szCs w:val="20"/>
                <w:lang w:val="en-US"/>
              </w:rPr>
              <w:t>peluang</w:t>
            </w:r>
            <w:proofErr w:type="spellEnd"/>
          </w:p>
        </w:tc>
        <w:tc>
          <w:tcPr>
            <w:tcW w:w="1961" w:type="dxa"/>
          </w:tcPr>
          <w:p w:rsidR="00033FBC" w:rsidRPr="00012F88" w:rsidRDefault="003D6E2C" w:rsidP="00B145AE">
            <w:pPr>
              <w:rPr>
                <w:sz w:val="20"/>
                <w:szCs w:val="20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Perkembangan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Statistika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Teori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Peluang</w:t>
            </w:r>
            <w:proofErr w:type="spellEnd"/>
          </w:p>
        </w:tc>
        <w:tc>
          <w:tcPr>
            <w:tcW w:w="1660" w:type="dxa"/>
          </w:tcPr>
          <w:p w:rsidR="00033FBC" w:rsidRPr="00012F88" w:rsidRDefault="00033FBC" w:rsidP="00B145AE">
            <w:pPr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Diskusi, Tugas</w:t>
            </w:r>
          </w:p>
        </w:tc>
        <w:tc>
          <w:tcPr>
            <w:tcW w:w="1749" w:type="dxa"/>
          </w:tcPr>
          <w:p w:rsidR="00033FBC" w:rsidRPr="00012F88" w:rsidRDefault="00660CB5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2F88">
              <w:rPr>
                <w:sz w:val="20"/>
                <w:szCs w:val="20"/>
                <w:lang w:val="en-US"/>
              </w:rPr>
              <w:t>Berdiskusi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pemikiran-pemikiran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Pascal, Bernoulli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Laplace yang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berkaitan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tentang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teori</w:t>
            </w:r>
            <w:proofErr w:type="spellEnd"/>
            <w:r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F88">
              <w:rPr>
                <w:sz w:val="20"/>
                <w:szCs w:val="20"/>
                <w:lang w:val="en-US"/>
              </w:rPr>
              <w:t>peluang</w:t>
            </w:r>
            <w:proofErr w:type="spellEnd"/>
          </w:p>
        </w:tc>
        <w:tc>
          <w:tcPr>
            <w:tcW w:w="1315" w:type="dxa"/>
          </w:tcPr>
          <w:p w:rsidR="00033FBC" w:rsidRPr="00012F88" w:rsidRDefault="00033FBC" w:rsidP="001F09E5">
            <w:pPr>
              <w:tabs>
                <w:tab w:val="left" w:pos="2410"/>
              </w:tabs>
              <w:jc w:val="both"/>
              <w:rPr>
                <w:sz w:val="20"/>
                <w:szCs w:val="20"/>
                <w:lang w:val="en-US"/>
              </w:rPr>
            </w:pPr>
            <w:r w:rsidRPr="00012F88">
              <w:rPr>
                <w:sz w:val="20"/>
                <w:szCs w:val="20"/>
              </w:rPr>
              <w:t>Me</w:t>
            </w:r>
            <w:proofErr w:type="spellStart"/>
            <w:r w:rsidR="001F09E5" w:rsidRPr="00012F88">
              <w:rPr>
                <w:sz w:val="20"/>
                <w:szCs w:val="20"/>
                <w:lang w:val="en-US"/>
              </w:rPr>
              <w:t>njelaskan</w:t>
            </w:r>
            <w:proofErr w:type="spellEnd"/>
            <w:r w:rsidR="001F09E5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09E5" w:rsidRPr="00012F88">
              <w:rPr>
                <w:sz w:val="20"/>
                <w:szCs w:val="20"/>
                <w:lang w:val="en-US"/>
              </w:rPr>
              <w:t>perkembangan</w:t>
            </w:r>
            <w:proofErr w:type="spellEnd"/>
            <w:r w:rsidR="001F09E5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09E5" w:rsidRPr="00012F88">
              <w:rPr>
                <w:sz w:val="20"/>
                <w:szCs w:val="20"/>
                <w:lang w:val="en-US"/>
              </w:rPr>
              <w:t>statistika</w:t>
            </w:r>
            <w:proofErr w:type="spellEnd"/>
            <w:r w:rsidR="001F09E5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09E5" w:rsidRPr="00012F88">
              <w:rPr>
                <w:sz w:val="20"/>
                <w:szCs w:val="20"/>
                <w:lang w:val="en-US"/>
              </w:rPr>
              <w:t>dan</w:t>
            </w:r>
            <w:proofErr w:type="spellEnd"/>
            <w:r w:rsidR="001F09E5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09E5" w:rsidRPr="00012F88">
              <w:rPr>
                <w:sz w:val="20"/>
                <w:szCs w:val="20"/>
                <w:lang w:val="en-US"/>
              </w:rPr>
              <w:t>teori</w:t>
            </w:r>
            <w:proofErr w:type="spellEnd"/>
            <w:r w:rsidR="001F09E5" w:rsidRPr="00012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09E5" w:rsidRPr="00012F88">
              <w:rPr>
                <w:sz w:val="20"/>
                <w:szCs w:val="20"/>
                <w:lang w:val="en-US"/>
              </w:rPr>
              <w:t>peluang</w:t>
            </w:r>
            <w:proofErr w:type="spellEnd"/>
          </w:p>
        </w:tc>
        <w:tc>
          <w:tcPr>
            <w:tcW w:w="1138" w:type="dxa"/>
          </w:tcPr>
          <w:p w:rsidR="00033FBC" w:rsidRPr="00012F88" w:rsidRDefault="00033FB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Tes tertulis</w:t>
            </w:r>
          </w:p>
        </w:tc>
        <w:tc>
          <w:tcPr>
            <w:tcW w:w="1649" w:type="dxa"/>
          </w:tcPr>
          <w:p w:rsidR="00033FBC" w:rsidRPr="00144007" w:rsidRDefault="00144007" w:rsidP="00F153EF">
            <w:pPr>
              <w:tabs>
                <w:tab w:val="left" w:pos="241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073F3F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056" w:type="dxa"/>
          </w:tcPr>
          <w:p w:rsidR="00033FBC" w:rsidRPr="00012F88" w:rsidRDefault="00033FBC" w:rsidP="00B145AE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>100’</w:t>
            </w:r>
          </w:p>
        </w:tc>
        <w:tc>
          <w:tcPr>
            <w:tcW w:w="1159" w:type="dxa"/>
          </w:tcPr>
          <w:p w:rsidR="00033FBC" w:rsidRPr="00012F88" w:rsidRDefault="00033FBC" w:rsidP="00963D4D">
            <w:pPr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012F88">
              <w:rPr>
                <w:sz w:val="20"/>
                <w:szCs w:val="20"/>
              </w:rPr>
              <w:t xml:space="preserve">A, </w:t>
            </w:r>
            <w:r w:rsidR="00FB7A03" w:rsidRPr="00012F88">
              <w:rPr>
                <w:sz w:val="20"/>
                <w:szCs w:val="20"/>
                <w:lang w:val="en-US"/>
              </w:rPr>
              <w:t xml:space="preserve">B, </w:t>
            </w:r>
            <w:r w:rsidRPr="00012F88">
              <w:rPr>
                <w:sz w:val="20"/>
                <w:szCs w:val="20"/>
              </w:rPr>
              <w:t>C</w:t>
            </w:r>
          </w:p>
        </w:tc>
      </w:tr>
    </w:tbl>
    <w:p w:rsidR="00E54DFF" w:rsidRPr="00012F88" w:rsidRDefault="00E54DFF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D431D" w:rsidRPr="00012F88" w:rsidRDefault="000D431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12F88">
        <w:rPr>
          <w:rFonts w:cstheme="minorHAnsi"/>
          <w:b/>
        </w:rPr>
        <w:t>Pen</w:t>
      </w:r>
      <w:r w:rsidR="00FE7E52" w:rsidRPr="00012F88">
        <w:rPr>
          <w:rFonts w:cstheme="minorHAnsi"/>
          <w:b/>
        </w:rPr>
        <w:t>etapan Nilai Akhir</w:t>
      </w:r>
      <w:r w:rsidRPr="00012F88">
        <w:rPr>
          <w:rFonts w:cstheme="minorHAnsi"/>
          <w:b/>
        </w:rPr>
        <w:t xml:space="preserve">: </w:t>
      </w:r>
    </w:p>
    <w:p w:rsidR="004E5B78" w:rsidRPr="00012F88" w:rsidRDefault="004E5B78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F88">
        <w:rPr>
          <w:rFonts w:cstheme="minorHAnsi"/>
        </w:rPr>
        <w:t xml:space="preserve">         (Bobot nilai per subkomp x 60) + (Nilai UAS x 40)</w:t>
      </w:r>
    </w:p>
    <w:p w:rsidR="000D431D" w:rsidRPr="00012F88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F88">
        <w:rPr>
          <w:rFonts w:cstheme="minorHAnsi"/>
        </w:rPr>
        <w:t xml:space="preserve">NA </w:t>
      </w:r>
      <w:r w:rsidR="00FE7E52" w:rsidRPr="00012F88">
        <w:rPr>
          <w:rFonts w:cstheme="minorHAnsi"/>
        </w:rPr>
        <w:t>=</w:t>
      </w:r>
      <w:r w:rsidRPr="00012F88">
        <w:rPr>
          <w:rFonts w:cstheme="minorHAnsi"/>
        </w:rPr>
        <w:t xml:space="preserve"> ---------------------------------------------------</w:t>
      </w:r>
      <w:r w:rsidR="004E5B78" w:rsidRPr="00012F88">
        <w:rPr>
          <w:rFonts w:cstheme="minorHAnsi"/>
        </w:rPr>
        <w:t>------------</w:t>
      </w:r>
      <w:r w:rsidRPr="00012F88">
        <w:rPr>
          <w:rFonts w:cstheme="minorHAnsi"/>
        </w:rPr>
        <w:t>-</w:t>
      </w:r>
    </w:p>
    <w:p w:rsidR="000D431D" w:rsidRPr="00012F88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F88">
        <w:rPr>
          <w:rFonts w:cstheme="minorHAnsi"/>
        </w:rPr>
        <w:tab/>
      </w:r>
      <w:r w:rsidRPr="00012F88">
        <w:rPr>
          <w:rFonts w:cstheme="minorHAnsi"/>
        </w:rPr>
        <w:tab/>
      </w:r>
      <w:r w:rsidRPr="00012F88">
        <w:rPr>
          <w:rFonts w:cstheme="minorHAnsi"/>
        </w:rPr>
        <w:tab/>
      </w:r>
      <w:r w:rsidR="004E5B78" w:rsidRPr="00012F88">
        <w:rPr>
          <w:rFonts w:cstheme="minorHAnsi"/>
        </w:rPr>
        <w:t xml:space="preserve">                </w:t>
      </w:r>
      <w:r w:rsidRPr="00012F88">
        <w:rPr>
          <w:rFonts w:cstheme="minorHAnsi"/>
        </w:rPr>
        <w:t>100</w:t>
      </w:r>
    </w:p>
    <w:p w:rsidR="00834A06" w:rsidRDefault="00834A06" w:rsidP="00834A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KETERANGAN :</w:t>
      </w:r>
      <w:proofErr w:type="gramEnd"/>
    </w:p>
    <w:p w:rsidR="00834A06" w:rsidRDefault="00834A06" w:rsidP="00834A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Kriteria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penentuan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nilai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subkompetensi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4360"/>
        <w:gridCol w:w="4361"/>
      </w:tblGrid>
      <w:tr w:rsidR="00834A06" w:rsidRPr="003A59EA" w:rsidTr="00E70516">
        <w:tc>
          <w:tcPr>
            <w:tcW w:w="4360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</w:rPr>
            </w:pPr>
            <w:r w:rsidRPr="003A59EA">
              <w:rPr>
                <w:rFonts w:ascii="Times New Roman" w:hAnsi="Times New Roman" w:cs="Times New Roman"/>
              </w:rPr>
              <w:t>Komponen</w:t>
            </w:r>
          </w:p>
        </w:tc>
        <w:tc>
          <w:tcPr>
            <w:tcW w:w="4361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</w:rPr>
            </w:pPr>
            <w:r w:rsidRPr="003A59EA">
              <w:rPr>
                <w:rFonts w:ascii="Times New Roman" w:hAnsi="Times New Roman" w:cs="Times New Roman"/>
              </w:rPr>
              <w:t>BOBOT</w:t>
            </w:r>
          </w:p>
        </w:tc>
      </w:tr>
      <w:tr w:rsidR="00834A06" w:rsidRPr="003A59EA" w:rsidTr="00E70516">
        <w:tc>
          <w:tcPr>
            <w:tcW w:w="4360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  <w:lang w:val="en-US"/>
              </w:rPr>
            </w:pPr>
            <w:r w:rsidRPr="003A59EA">
              <w:rPr>
                <w:rFonts w:ascii="Times New Roman" w:hAnsi="Times New Roman" w:cs="Times New Roman"/>
              </w:rPr>
              <w:t>Tugas</w:t>
            </w:r>
            <w:r>
              <w:rPr>
                <w:rFonts w:ascii="Times New Roman" w:hAnsi="Times New Roman" w:cs="Times New Roman"/>
                <w:lang w:val="en-US"/>
              </w:rPr>
              <w:t xml:space="preserve"> ( minimal 20 %)</w:t>
            </w:r>
          </w:p>
        </w:tc>
        <w:tc>
          <w:tcPr>
            <w:tcW w:w="4361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  <w:lang w:val="en-US"/>
              </w:rPr>
            </w:pPr>
            <w:r w:rsidRPr="003A59EA">
              <w:rPr>
                <w:rFonts w:ascii="Times New Roman" w:hAnsi="Times New Roman" w:cs="Times New Roman"/>
              </w:rPr>
              <w:t xml:space="preserve">25 %  </w:t>
            </w:r>
          </w:p>
        </w:tc>
      </w:tr>
      <w:tr w:rsidR="00834A06" w:rsidRPr="003A59EA" w:rsidTr="00E70516">
        <w:tc>
          <w:tcPr>
            <w:tcW w:w="4360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</w:rPr>
            </w:pPr>
            <w:r w:rsidRPr="003A59EA">
              <w:rPr>
                <w:rFonts w:ascii="Times New Roman" w:hAnsi="Times New Roman" w:cs="Times New Roman"/>
              </w:rPr>
              <w:t>Sikap</w:t>
            </w:r>
          </w:p>
        </w:tc>
        <w:tc>
          <w:tcPr>
            <w:tcW w:w="4361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5 %</w:t>
            </w:r>
          </w:p>
        </w:tc>
      </w:tr>
      <w:tr w:rsidR="00834A06" w:rsidRPr="003A59EA" w:rsidTr="00E70516">
        <w:tc>
          <w:tcPr>
            <w:tcW w:w="4360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</w:rPr>
            </w:pPr>
            <w:r w:rsidRPr="003A59EA">
              <w:rPr>
                <w:rFonts w:ascii="Times New Roman" w:hAnsi="Times New Roman" w:cs="Times New Roman"/>
              </w:rPr>
              <w:t>Ujian Subkompetensi</w:t>
            </w:r>
          </w:p>
        </w:tc>
        <w:tc>
          <w:tcPr>
            <w:tcW w:w="4361" w:type="dxa"/>
          </w:tcPr>
          <w:p w:rsidR="00834A06" w:rsidRPr="003A59EA" w:rsidRDefault="00834A06" w:rsidP="00E70516">
            <w:pPr>
              <w:rPr>
                <w:rFonts w:ascii="Times New Roman" w:hAnsi="Times New Roman" w:cs="Times New Roman"/>
              </w:rPr>
            </w:pPr>
            <w:r w:rsidRPr="003A59EA">
              <w:rPr>
                <w:rFonts w:ascii="Times New Roman" w:hAnsi="Times New Roman" w:cs="Times New Roman"/>
              </w:rPr>
              <w:t>70%</w:t>
            </w:r>
          </w:p>
        </w:tc>
      </w:tr>
    </w:tbl>
    <w:p w:rsidR="00FE7E52" w:rsidRPr="00012F88" w:rsidRDefault="00FE7E52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0D431D" w:rsidRPr="00012F88" w:rsidRDefault="000D431D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012F88">
        <w:rPr>
          <w:rFonts w:cstheme="minorHAnsi"/>
          <w:b/>
        </w:rPr>
        <w:t xml:space="preserve">Referensi </w:t>
      </w:r>
    </w:p>
    <w:tbl>
      <w:tblPr>
        <w:tblStyle w:val="TableGrid"/>
        <w:tblW w:w="0" w:type="auto"/>
        <w:tblLook w:val="04A0"/>
      </w:tblPr>
      <w:tblGrid>
        <w:gridCol w:w="1526"/>
        <w:gridCol w:w="13826"/>
      </w:tblGrid>
      <w:tr w:rsidR="0097011A" w:rsidRPr="00012F88" w:rsidTr="0097011A">
        <w:tc>
          <w:tcPr>
            <w:tcW w:w="1526" w:type="dxa"/>
          </w:tcPr>
          <w:p w:rsidR="0097011A" w:rsidRPr="00012F88" w:rsidRDefault="0097011A" w:rsidP="0097011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theme="minorHAnsi"/>
                <w:b/>
              </w:rPr>
            </w:pPr>
            <w:r w:rsidRPr="00012F88">
              <w:rPr>
                <w:rFonts w:cstheme="minorHAnsi"/>
                <w:b/>
              </w:rPr>
              <w:t>Wajib :</w:t>
            </w:r>
          </w:p>
        </w:tc>
        <w:tc>
          <w:tcPr>
            <w:tcW w:w="13826" w:type="dxa"/>
          </w:tcPr>
          <w:p w:rsidR="0097011A" w:rsidRPr="00012F88" w:rsidRDefault="0097011A" w:rsidP="00D674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12F88">
              <w:rPr>
                <w:rFonts w:ascii="Times New Roman" w:hAnsi="Times New Roman" w:cs="Times New Roman"/>
              </w:rPr>
              <w:t xml:space="preserve">A. </w:t>
            </w:r>
            <w:r w:rsidR="00D67486" w:rsidRPr="00012F88">
              <w:rPr>
                <w:rFonts w:ascii="Times New Roman" w:hAnsi="Times New Roman" w:cs="Times New Roman"/>
                <w:lang w:val="en-US"/>
              </w:rPr>
              <w:t xml:space="preserve">Katz, V. J. 2009. </w:t>
            </w:r>
            <w:r w:rsidR="00D631FA" w:rsidRPr="00012F88">
              <w:rPr>
                <w:rFonts w:ascii="Times New Roman" w:hAnsi="Times New Roman" w:cs="Times New Roman"/>
                <w:i/>
                <w:lang w:val="en-US"/>
              </w:rPr>
              <w:t>A History of Mathematics: An Introduction. (Third Edition)</w:t>
            </w:r>
            <w:r w:rsidR="00D67486" w:rsidRPr="00012F88">
              <w:rPr>
                <w:rFonts w:ascii="Times New Roman" w:hAnsi="Times New Roman" w:cs="Times New Roman"/>
                <w:lang w:val="en-US"/>
              </w:rPr>
              <w:t>. Boston: Addison-Wesley</w:t>
            </w:r>
            <w:r w:rsidRPr="00012F8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7011A" w:rsidRPr="00012F88" w:rsidTr="0097011A">
        <w:tc>
          <w:tcPr>
            <w:tcW w:w="1526" w:type="dxa"/>
          </w:tcPr>
          <w:p w:rsidR="0097011A" w:rsidRPr="00012F88" w:rsidRDefault="0097011A" w:rsidP="0097011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theme="minorHAnsi"/>
                <w:b/>
              </w:rPr>
            </w:pPr>
            <w:r w:rsidRPr="00012F88">
              <w:rPr>
                <w:rFonts w:cstheme="minorHAnsi"/>
                <w:b/>
              </w:rPr>
              <w:t>Tambahan:</w:t>
            </w:r>
          </w:p>
        </w:tc>
        <w:tc>
          <w:tcPr>
            <w:tcW w:w="13826" w:type="dxa"/>
          </w:tcPr>
          <w:p w:rsidR="0097011A" w:rsidRPr="00012F88" w:rsidRDefault="0097011A" w:rsidP="0097011A">
            <w:pPr>
              <w:tabs>
                <w:tab w:val="left" w:pos="284"/>
              </w:tabs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012F88">
              <w:rPr>
                <w:rFonts w:ascii="Times New Roman" w:hAnsi="Times New Roman" w:cs="Times New Roman"/>
              </w:rPr>
              <w:t xml:space="preserve">B. </w:t>
            </w:r>
            <w:r w:rsidR="00FE33F6" w:rsidRPr="00012F88">
              <w:rPr>
                <w:rFonts w:ascii="Times New Roman" w:hAnsi="Times New Roman" w:cs="Times New Roman"/>
                <w:lang w:val="en-US"/>
              </w:rPr>
              <w:t xml:space="preserve">Burton, D. M. 2011. </w:t>
            </w:r>
            <w:r w:rsidR="00D631FA" w:rsidRPr="00012F88">
              <w:rPr>
                <w:rFonts w:ascii="Times New Roman" w:hAnsi="Times New Roman" w:cs="Times New Roman"/>
                <w:i/>
                <w:lang w:val="en-US"/>
              </w:rPr>
              <w:t>The History of Mathematics: An Introduction (Seventh Edition)</w:t>
            </w:r>
            <w:r w:rsidR="00FE33F6" w:rsidRPr="00012F88">
              <w:rPr>
                <w:rFonts w:ascii="Times New Roman" w:hAnsi="Times New Roman" w:cs="Times New Roman"/>
                <w:lang w:val="en-US"/>
              </w:rPr>
              <w:t xml:space="preserve">. New York: Mc </w:t>
            </w:r>
            <w:proofErr w:type="spellStart"/>
            <w:r w:rsidR="00FE33F6" w:rsidRPr="00012F88">
              <w:rPr>
                <w:rFonts w:ascii="Times New Roman" w:hAnsi="Times New Roman" w:cs="Times New Roman"/>
                <w:lang w:val="en-US"/>
              </w:rPr>
              <w:t>Graw</w:t>
            </w:r>
            <w:proofErr w:type="spellEnd"/>
            <w:r w:rsidR="00FE33F6" w:rsidRPr="00012F88">
              <w:rPr>
                <w:rFonts w:ascii="Times New Roman" w:hAnsi="Times New Roman" w:cs="Times New Roman"/>
                <w:lang w:val="en-US"/>
              </w:rPr>
              <w:t xml:space="preserve"> Hill</w:t>
            </w:r>
            <w:r w:rsidRPr="00012F88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97011A" w:rsidRPr="00012F88" w:rsidRDefault="0097011A" w:rsidP="002D4F07">
            <w:pPr>
              <w:tabs>
                <w:tab w:val="left" w:pos="284"/>
              </w:tabs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012F88">
              <w:rPr>
                <w:rFonts w:ascii="Times New Roman" w:hAnsi="Times New Roman" w:cs="Times New Roman"/>
                <w:bCs/>
                <w:iCs/>
              </w:rPr>
              <w:t xml:space="preserve">C. </w:t>
            </w:r>
            <w:r w:rsidR="006D2D44" w:rsidRPr="00012F8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Hodgkin, L. 2005. </w:t>
            </w:r>
            <w:r w:rsidR="00D631FA" w:rsidRPr="00012F8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 History of Mathematics: From Mesopotamia to Modernity</w:t>
            </w:r>
            <w:r w:rsidR="006D2D44" w:rsidRPr="00012F88">
              <w:rPr>
                <w:rFonts w:ascii="Times New Roman" w:hAnsi="Times New Roman" w:cs="Times New Roman"/>
                <w:bCs/>
                <w:iCs/>
                <w:lang w:val="en-US"/>
              </w:rPr>
              <w:t>. New York: Oxford University Press</w:t>
            </w:r>
            <w:r w:rsidRPr="00012F88">
              <w:rPr>
                <w:rFonts w:ascii="Times New Roman" w:hAnsi="Times New Roman" w:cs="Times New Roman"/>
              </w:rPr>
              <w:t>.</w:t>
            </w:r>
          </w:p>
        </w:tc>
      </w:tr>
    </w:tbl>
    <w:p w:rsidR="00FE7E52" w:rsidRPr="00012F88" w:rsidRDefault="00FE7E52" w:rsidP="00FE7E52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6946"/>
      </w:tblGrid>
      <w:tr w:rsidR="000D431D" w:rsidRPr="00012F88" w:rsidTr="00B35FA3">
        <w:tc>
          <w:tcPr>
            <w:tcW w:w="7763" w:type="dxa"/>
          </w:tcPr>
          <w:p w:rsidR="000D431D" w:rsidRPr="00012F88" w:rsidRDefault="000D431D" w:rsidP="00B145AE">
            <w:pPr>
              <w:spacing w:after="0" w:line="240" w:lineRule="auto"/>
              <w:jc w:val="center"/>
              <w:rPr>
                <w:rFonts w:cstheme="minorHAnsi"/>
              </w:rPr>
            </w:pPr>
            <w:r w:rsidRPr="00012F88">
              <w:rPr>
                <w:rFonts w:cstheme="minorHAnsi"/>
              </w:rPr>
              <w:t>Mengetahui,</w:t>
            </w:r>
          </w:p>
          <w:p w:rsidR="000D431D" w:rsidRPr="00012F88" w:rsidRDefault="000D431D" w:rsidP="00B145AE">
            <w:pPr>
              <w:spacing w:after="0" w:line="240" w:lineRule="auto"/>
              <w:jc w:val="center"/>
              <w:rPr>
                <w:rFonts w:cstheme="minorHAnsi"/>
              </w:rPr>
            </w:pPr>
            <w:r w:rsidRPr="00012F88">
              <w:rPr>
                <w:rFonts w:cstheme="minorHAnsi"/>
              </w:rPr>
              <w:t xml:space="preserve">Ketua Jurusan </w:t>
            </w:r>
            <w:r w:rsidR="005800EE" w:rsidRPr="00012F88">
              <w:rPr>
                <w:rFonts w:cstheme="minorHAnsi"/>
              </w:rPr>
              <w:t>Pend. Matematika</w:t>
            </w:r>
          </w:p>
          <w:p w:rsidR="000D431D" w:rsidRPr="00012F88" w:rsidRDefault="000D431D" w:rsidP="00B145A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800EE" w:rsidRDefault="005800EE" w:rsidP="00B145A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5800EE" w:rsidRPr="00012F88" w:rsidRDefault="005800EE" w:rsidP="005800EE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012F88">
              <w:rPr>
                <w:rFonts w:cstheme="minorHAnsi"/>
                <w:u w:val="single"/>
              </w:rPr>
              <w:t>Dr. Sugiman, M.Si.</w:t>
            </w:r>
          </w:p>
          <w:p w:rsidR="000D431D" w:rsidRPr="00012F88" w:rsidRDefault="005800EE" w:rsidP="005800EE">
            <w:pPr>
              <w:spacing w:after="0" w:line="240" w:lineRule="auto"/>
              <w:jc w:val="center"/>
              <w:rPr>
                <w:rFonts w:cstheme="minorHAnsi"/>
              </w:rPr>
            </w:pPr>
            <w:r w:rsidRPr="00012F88">
              <w:rPr>
                <w:rFonts w:cstheme="minorHAnsi"/>
              </w:rPr>
              <w:t>NIP. 196502281991011001</w:t>
            </w:r>
          </w:p>
        </w:tc>
        <w:tc>
          <w:tcPr>
            <w:tcW w:w="6946" w:type="dxa"/>
          </w:tcPr>
          <w:p w:rsidR="007267A2" w:rsidRPr="00012F88" w:rsidRDefault="005800EE" w:rsidP="007267A2">
            <w:pPr>
              <w:spacing w:after="0" w:line="240" w:lineRule="auto"/>
              <w:rPr>
                <w:rFonts w:cstheme="minorHAnsi"/>
              </w:rPr>
            </w:pPr>
            <w:r w:rsidRPr="00012F88">
              <w:rPr>
                <w:rFonts w:cstheme="minorHAnsi"/>
              </w:rPr>
              <w:t xml:space="preserve">                                                </w:t>
            </w:r>
            <w:r w:rsidR="000D431D" w:rsidRPr="00012F88">
              <w:rPr>
                <w:rFonts w:cstheme="minorHAnsi"/>
              </w:rPr>
              <w:t xml:space="preserve">Yogyakarta, </w:t>
            </w:r>
            <w:r w:rsidRPr="00012F88">
              <w:rPr>
                <w:rFonts w:cstheme="minorHAnsi"/>
              </w:rPr>
              <w:t>30 Juni 2015</w:t>
            </w:r>
          </w:p>
          <w:p w:rsidR="000D431D" w:rsidRPr="00012F88" w:rsidRDefault="007267A2" w:rsidP="007267A2">
            <w:pPr>
              <w:spacing w:after="0" w:line="240" w:lineRule="auto"/>
              <w:rPr>
                <w:rFonts w:cstheme="minorHAnsi"/>
              </w:rPr>
            </w:pPr>
            <w:r w:rsidRPr="00012F88">
              <w:rPr>
                <w:rFonts w:cstheme="minorHAnsi"/>
              </w:rPr>
              <w:t xml:space="preserve">                                                             </w:t>
            </w:r>
            <w:r w:rsidR="000D431D" w:rsidRPr="00012F88">
              <w:rPr>
                <w:rFonts w:cstheme="minorHAnsi"/>
              </w:rPr>
              <w:t xml:space="preserve"> Dosen,</w:t>
            </w:r>
          </w:p>
          <w:p w:rsidR="000D431D" w:rsidRDefault="000D431D" w:rsidP="00B145A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0D431D" w:rsidRPr="00012F88" w:rsidRDefault="000D431D" w:rsidP="00B145A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0D431D" w:rsidRPr="00012F88" w:rsidRDefault="000D431D" w:rsidP="00B145AE">
            <w:pPr>
              <w:spacing w:after="0" w:line="240" w:lineRule="auto"/>
              <w:ind w:left="720"/>
              <w:contextualSpacing/>
              <w:rPr>
                <w:rFonts w:cstheme="minorHAnsi"/>
                <w:u w:val="single"/>
                <w:lang w:val="en-US"/>
              </w:rPr>
            </w:pPr>
            <w:r w:rsidRPr="00012F88">
              <w:rPr>
                <w:rFonts w:cstheme="minorHAnsi"/>
              </w:rPr>
              <w:t xml:space="preserve">                                          </w:t>
            </w:r>
            <w:r w:rsidR="005800EE" w:rsidRPr="00012F88">
              <w:rPr>
                <w:rFonts w:cstheme="minorHAnsi"/>
              </w:rPr>
              <w:t xml:space="preserve">      </w:t>
            </w:r>
            <w:r w:rsidR="005800EE" w:rsidRPr="00012F88">
              <w:rPr>
                <w:rFonts w:cstheme="minorHAnsi"/>
                <w:u w:val="single"/>
              </w:rPr>
              <w:t xml:space="preserve">Dr. </w:t>
            </w:r>
            <w:proofErr w:type="spellStart"/>
            <w:r w:rsidR="002E1DA7" w:rsidRPr="00012F88">
              <w:rPr>
                <w:rFonts w:cstheme="minorHAnsi"/>
                <w:u w:val="single"/>
                <w:lang w:val="en-US"/>
              </w:rPr>
              <w:t>Ariyadi</w:t>
            </w:r>
            <w:proofErr w:type="spellEnd"/>
            <w:r w:rsidR="002E1DA7" w:rsidRPr="00012F88">
              <w:rPr>
                <w:rFonts w:cstheme="minorHAnsi"/>
                <w:u w:val="single"/>
                <w:lang w:val="en-US"/>
              </w:rPr>
              <w:t xml:space="preserve"> </w:t>
            </w:r>
            <w:proofErr w:type="spellStart"/>
            <w:r w:rsidR="002E1DA7" w:rsidRPr="00012F88">
              <w:rPr>
                <w:rFonts w:cstheme="minorHAnsi"/>
                <w:u w:val="single"/>
                <w:lang w:val="en-US"/>
              </w:rPr>
              <w:t>Wijaya</w:t>
            </w:r>
            <w:proofErr w:type="spellEnd"/>
          </w:p>
          <w:p w:rsidR="000D431D" w:rsidRPr="00012F88" w:rsidRDefault="000D431D" w:rsidP="002E1DA7">
            <w:pPr>
              <w:tabs>
                <w:tab w:val="center" w:pos="2052"/>
                <w:tab w:val="left" w:pos="2970"/>
              </w:tabs>
              <w:spacing w:after="0" w:line="240" w:lineRule="auto"/>
              <w:ind w:left="720"/>
              <w:contextualSpacing/>
              <w:rPr>
                <w:rFonts w:cstheme="minorHAnsi"/>
                <w:lang w:val="en-US"/>
              </w:rPr>
            </w:pPr>
            <w:r w:rsidRPr="00012F88">
              <w:rPr>
                <w:rFonts w:cstheme="minorHAnsi"/>
              </w:rPr>
              <w:tab/>
              <w:t xml:space="preserve">                                          NIP. </w:t>
            </w:r>
            <w:r w:rsidR="002E1DA7" w:rsidRPr="00012F88">
              <w:rPr>
                <w:rFonts w:cstheme="minorHAnsi"/>
                <w:lang w:val="en-US"/>
              </w:rPr>
              <w:t>19820716 200501 1 005</w:t>
            </w:r>
          </w:p>
        </w:tc>
      </w:tr>
    </w:tbl>
    <w:p w:rsidR="000D431D" w:rsidRPr="00B145AE" w:rsidRDefault="000D431D" w:rsidP="00834A06">
      <w:pPr>
        <w:rPr>
          <w:b/>
          <w:sz w:val="24"/>
          <w:szCs w:val="24"/>
          <w:lang w:val="en-US"/>
        </w:rPr>
      </w:pPr>
    </w:p>
    <w:sectPr w:rsidR="000D431D" w:rsidRPr="00B145AE" w:rsidSect="00FD6954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0D74"/>
    <w:multiLevelType w:val="hybridMultilevel"/>
    <w:tmpl w:val="364C54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1B6A"/>
    <w:multiLevelType w:val="hybridMultilevel"/>
    <w:tmpl w:val="D48A5194"/>
    <w:lvl w:ilvl="0" w:tplc="E988ABD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E23534"/>
    <w:multiLevelType w:val="hybridMultilevel"/>
    <w:tmpl w:val="9782BED4"/>
    <w:lvl w:ilvl="0" w:tplc="618E0D40">
      <w:start w:val="2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5" w:hanging="360"/>
      </w:pPr>
    </w:lvl>
    <w:lvl w:ilvl="2" w:tplc="0421001B" w:tentative="1">
      <w:start w:val="1"/>
      <w:numFmt w:val="lowerRoman"/>
      <w:lvlText w:val="%3."/>
      <w:lvlJc w:val="right"/>
      <w:pPr>
        <w:ind w:left="3165" w:hanging="180"/>
      </w:pPr>
    </w:lvl>
    <w:lvl w:ilvl="3" w:tplc="0421000F" w:tentative="1">
      <w:start w:val="1"/>
      <w:numFmt w:val="decimal"/>
      <w:lvlText w:val="%4."/>
      <w:lvlJc w:val="left"/>
      <w:pPr>
        <w:ind w:left="3885" w:hanging="360"/>
      </w:pPr>
    </w:lvl>
    <w:lvl w:ilvl="4" w:tplc="04210019" w:tentative="1">
      <w:start w:val="1"/>
      <w:numFmt w:val="lowerLetter"/>
      <w:lvlText w:val="%5."/>
      <w:lvlJc w:val="left"/>
      <w:pPr>
        <w:ind w:left="4605" w:hanging="360"/>
      </w:pPr>
    </w:lvl>
    <w:lvl w:ilvl="5" w:tplc="0421001B" w:tentative="1">
      <w:start w:val="1"/>
      <w:numFmt w:val="lowerRoman"/>
      <w:lvlText w:val="%6."/>
      <w:lvlJc w:val="right"/>
      <w:pPr>
        <w:ind w:left="5325" w:hanging="180"/>
      </w:pPr>
    </w:lvl>
    <w:lvl w:ilvl="6" w:tplc="0421000F" w:tentative="1">
      <w:start w:val="1"/>
      <w:numFmt w:val="decimal"/>
      <w:lvlText w:val="%7."/>
      <w:lvlJc w:val="left"/>
      <w:pPr>
        <w:ind w:left="6045" w:hanging="360"/>
      </w:pPr>
    </w:lvl>
    <w:lvl w:ilvl="7" w:tplc="04210019" w:tentative="1">
      <w:start w:val="1"/>
      <w:numFmt w:val="lowerLetter"/>
      <w:lvlText w:val="%8."/>
      <w:lvlJc w:val="left"/>
      <w:pPr>
        <w:ind w:left="6765" w:hanging="360"/>
      </w:pPr>
    </w:lvl>
    <w:lvl w:ilvl="8" w:tplc="0421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3D4D"/>
    <w:rsid w:val="00012F88"/>
    <w:rsid w:val="00033FBC"/>
    <w:rsid w:val="00042497"/>
    <w:rsid w:val="00057F64"/>
    <w:rsid w:val="00073F3F"/>
    <w:rsid w:val="00081394"/>
    <w:rsid w:val="00090408"/>
    <w:rsid w:val="000B5143"/>
    <w:rsid w:val="000D431D"/>
    <w:rsid w:val="000E1798"/>
    <w:rsid w:val="000E471D"/>
    <w:rsid w:val="000F229E"/>
    <w:rsid w:val="001141A1"/>
    <w:rsid w:val="00114220"/>
    <w:rsid w:val="001239CC"/>
    <w:rsid w:val="00131CB2"/>
    <w:rsid w:val="00137001"/>
    <w:rsid w:val="00144007"/>
    <w:rsid w:val="001830E4"/>
    <w:rsid w:val="001845E5"/>
    <w:rsid w:val="00186172"/>
    <w:rsid w:val="001B4E7F"/>
    <w:rsid w:val="001C0FBD"/>
    <w:rsid w:val="001C6F98"/>
    <w:rsid w:val="001C7B40"/>
    <w:rsid w:val="001F09E5"/>
    <w:rsid w:val="00203853"/>
    <w:rsid w:val="00214736"/>
    <w:rsid w:val="00233DFC"/>
    <w:rsid w:val="00266B94"/>
    <w:rsid w:val="00271D3B"/>
    <w:rsid w:val="00272347"/>
    <w:rsid w:val="00274BD8"/>
    <w:rsid w:val="00277061"/>
    <w:rsid w:val="002811AF"/>
    <w:rsid w:val="00281B8C"/>
    <w:rsid w:val="002850AF"/>
    <w:rsid w:val="0028553B"/>
    <w:rsid w:val="00295F3B"/>
    <w:rsid w:val="002B3EDD"/>
    <w:rsid w:val="002B5189"/>
    <w:rsid w:val="002C55FB"/>
    <w:rsid w:val="002D4F07"/>
    <w:rsid w:val="002E1DA7"/>
    <w:rsid w:val="002E546D"/>
    <w:rsid w:val="002E76C8"/>
    <w:rsid w:val="0030046F"/>
    <w:rsid w:val="003007EE"/>
    <w:rsid w:val="00302B17"/>
    <w:rsid w:val="0031177B"/>
    <w:rsid w:val="003138B7"/>
    <w:rsid w:val="003301FF"/>
    <w:rsid w:val="00343DE2"/>
    <w:rsid w:val="00357250"/>
    <w:rsid w:val="00362DC0"/>
    <w:rsid w:val="00370FA6"/>
    <w:rsid w:val="00371E34"/>
    <w:rsid w:val="00390623"/>
    <w:rsid w:val="003B1793"/>
    <w:rsid w:val="003B3231"/>
    <w:rsid w:val="003D35FF"/>
    <w:rsid w:val="003D6E2C"/>
    <w:rsid w:val="003D7904"/>
    <w:rsid w:val="003F7D2A"/>
    <w:rsid w:val="004020E8"/>
    <w:rsid w:val="00411EA0"/>
    <w:rsid w:val="0041417C"/>
    <w:rsid w:val="004277CD"/>
    <w:rsid w:val="00434B3E"/>
    <w:rsid w:val="0045080E"/>
    <w:rsid w:val="00465443"/>
    <w:rsid w:val="00470E4F"/>
    <w:rsid w:val="004835CB"/>
    <w:rsid w:val="00491013"/>
    <w:rsid w:val="004A0E5C"/>
    <w:rsid w:val="004A0FEF"/>
    <w:rsid w:val="004A2991"/>
    <w:rsid w:val="004B43C5"/>
    <w:rsid w:val="004B6472"/>
    <w:rsid w:val="004E5B78"/>
    <w:rsid w:val="004E7B61"/>
    <w:rsid w:val="004F2DDF"/>
    <w:rsid w:val="00510284"/>
    <w:rsid w:val="00514AF7"/>
    <w:rsid w:val="0052462B"/>
    <w:rsid w:val="0054238E"/>
    <w:rsid w:val="00542A97"/>
    <w:rsid w:val="00552FDC"/>
    <w:rsid w:val="00560E62"/>
    <w:rsid w:val="00567F16"/>
    <w:rsid w:val="00577E00"/>
    <w:rsid w:val="005800EE"/>
    <w:rsid w:val="005A1F0B"/>
    <w:rsid w:val="005B51C9"/>
    <w:rsid w:val="005B5553"/>
    <w:rsid w:val="005C1BD4"/>
    <w:rsid w:val="005D20CF"/>
    <w:rsid w:val="005F42C2"/>
    <w:rsid w:val="00602EDC"/>
    <w:rsid w:val="00610603"/>
    <w:rsid w:val="00617C61"/>
    <w:rsid w:val="00634F3B"/>
    <w:rsid w:val="00641009"/>
    <w:rsid w:val="00642B7E"/>
    <w:rsid w:val="00644D75"/>
    <w:rsid w:val="00660CB5"/>
    <w:rsid w:val="006611E8"/>
    <w:rsid w:val="00671690"/>
    <w:rsid w:val="00675A83"/>
    <w:rsid w:val="00681A6D"/>
    <w:rsid w:val="00683874"/>
    <w:rsid w:val="00690126"/>
    <w:rsid w:val="006936F1"/>
    <w:rsid w:val="006A4A6F"/>
    <w:rsid w:val="006B0B6B"/>
    <w:rsid w:val="006C25A9"/>
    <w:rsid w:val="006C3015"/>
    <w:rsid w:val="006C771B"/>
    <w:rsid w:val="006D2D44"/>
    <w:rsid w:val="006E2377"/>
    <w:rsid w:val="006F2432"/>
    <w:rsid w:val="006F3A95"/>
    <w:rsid w:val="006F4A06"/>
    <w:rsid w:val="00711D50"/>
    <w:rsid w:val="007267A2"/>
    <w:rsid w:val="00740E81"/>
    <w:rsid w:val="007620C9"/>
    <w:rsid w:val="007777EB"/>
    <w:rsid w:val="00786B96"/>
    <w:rsid w:val="00794151"/>
    <w:rsid w:val="007A1358"/>
    <w:rsid w:val="007A6CCB"/>
    <w:rsid w:val="007C5EF3"/>
    <w:rsid w:val="007D1FA9"/>
    <w:rsid w:val="007D62A8"/>
    <w:rsid w:val="007F3B63"/>
    <w:rsid w:val="007F7783"/>
    <w:rsid w:val="00806EF6"/>
    <w:rsid w:val="008113DD"/>
    <w:rsid w:val="00827CE1"/>
    <w:rsid w:val="00834A06"/>
    <w:rsid w:val="00857935"/>
    <w:rsid w:val="00880127"/>
    <w:rsid w:val="00890876"/>
    <w:rsid w:val="008B0308"/>
    <w:rsid w:val="008E0FA9"/>
    <w:rsid w:val="00902E38"/>
    <w:rsid w:val="009108D4"/>
    <w:rsid w:val="00916295"/>
    <w:rsid w:val="00944399"/>
    <w:rsid w:val="00963D4D"/>
    <w:rsid w:val="0097011A"/>
    <w:rsid w:val="009735FA"/>
    <w:rsid w:val="0098579A"/>
    <w:rsid w:val="009934E4"/>
    <w:rsid w:val="009B6B99"/>
    <w:rsid w:val="00A27BB5"/>
    <w:rsid w:val="00A333C0"/>
    <w:rsid w:val="00A658FF"/>
    <w:rsid w:val="00A8758D"/>
    <w:rsid w:val="00A94CC5"/>
    <w:rsid w:val="00AA4C4C"/>
    <w:rsid w:val="00AB1098"/>
    <w:rsid w:val="00AB12C2"/>
    <w:rsid w:val="00AB34EE"/>
    <w:rsid w:val="00AB377B"/>
    <w:rsid w:val="00AB44D3"/>
    <w:rsid w:val="00AC077D"/>
    <w:rsid w:val="00AC1F35"/>
    <w:rsid w:val="00AD1212"/>
    <w:rsid w:val="00AF7630"/>
    <w:rsid w:val="00B05086"/>
    <w:rsid w:val="00B06DE7"/>
    <w:rsid w:val="00B145AE"/>
    <w:rsid w:val="00B35FA3"/>
    <w:rsid w:val="00B52DC2"/>
    <w:rsid w:val="00B60758"/>
    <w:rsid w:val="00B8344D"/>
    <w:rsid w:val="00BC0685"/>
    <w:rsid w:val="00BD3521"/>
    <w:rsid w:val="00BE40E5"/>
    <w:rsid w:val="00C1183E"/>
    <w:rsid w:val="00C23D04"/>
    <w:rsid w:val="00C25CF2"/>
    <w:rsid w:val="00C32E58"/>
    <w:rsid w:val="00C34F94"/>
    <w:rsid w:val="00C61405"/>
    <w:rsid w:val="00C72D49"/>
    <w:rsid w:val="00C8369D"/>
    <w:rsid w:val="00C94D37"/>
    <w:rsid w:val="00CC3676"/>
    <w:rsid w:val="00CC60F9"/>
    <w:rsid w:val="00CD7766"/>
    <w:rsid w:val="00CE15AC"/>
    <w:rsid w:val="00CE2159"/>
    <w:rsid w:val="00D064BA"/>
    <w:rsid w:val="00D157E4"/>
    <w:rsid w:val="00D16B90"/>
    <w:rsid w:val="00D47F5F"/>
    <w:rsid w:val="00D631FA"/>
    <w:rsid w:val="00D645F2"/>
    <w:rsid w:val="00D67486"/>
    <w:rsid w:val="00D96187"/>
    <w:rsid w:val="00DC27F6"/>
    <w:rsid w:val="00DC36FE"/>
    <w:rsid w:val="00DE1573"/>
    <w:rsid w:val="00DE6F93"/>
    <w:rsid w:val="00DE734A"/>
    <w:rsid w:val="00DF3A68"/>
    <w:rsid w:val="00E07942"/>
    <w:rsid w:val="00E12937"/>
    <w:rsid w:val="00E1513A"/>
    <w:rsid w:val="00E21005"/>
    <w:rsid w:val="00E40699"/>
    <w:rsid w:val="00E44D9A"/>
    <w:rsid w:val="00E51FB9"/>
    <w:rsid w:val="00E54DFF"/>
    <w:rsid w:val="00E714A1"/>
    <w:rsid w:val="00EA2E2C"/>
    <w:rsid w:val="00EB407D"/>
    <w:rsid w:val="00ED3156"/>
    <w:rsid w:val="00ED63B3"/>
    <w:rsid w:val="00F153EF"/>
    <w:rsid w:val="00F2651F"/>
    <w:rsid w:val="00F41CCE"/>
    <w:rsid w:val="00F439B0"/>
    <w:rsid w:val="00F65E58"/>
    <w:rsid w:val="00F70789"/>
    <w:rsid w:val="00F83300"/>
    <w:rsid w:val="00F95834"/>
    <w:rsid w:val="00FA0484"/>
    <w:rsid w:val="00FB5937"/>
    <w:rsid w:val="00FB7A03"/>
    <w:rsid w:val="00FC5143"/>
    <w:rsid w:val="00FD153D"/>
    <w:rsid w:val="00FD6954"/>
    <w:rsid w:val="00FE33F6"/>
    <w:rsid w:val="00FE3419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44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44D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E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a.wijaya</cp:lastModifiedBy>
  <cp:revision>4</cp:revision>
  <cp:lastPrinted>2015-06-30T02:50:00Z</cp:lastPrinted>
  <dcterms:created xsi:type="dcterms:W3CDTF">2015-08-13T14:30:00Z</dcterms:created>
  <dcterms:modified xsi:type="dcterms:W3CDTF">2015-09-14T07:10:00Z</dcterms:modified>
</cp:coreProperties>
</file>